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A0" w:rsidRPr="00164CA0" w:rsidRDefault="00164CA0" w:rsidP="00164CA0"/>
    <w:p w:rsidR="00164CA0" w:rsidRPr="00164CA0" w:rsidRDefault="00164CA0" w:rsidP="00164CA0"/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>«КОТИНСКАЯ ОСНОВНАЯ ОБЩЕОБРАЗОВАТЕЛЬНАЯ ШКОЛА»</w:t>
      </w:r>
    </w:p>
    <w:p w:rsidR="00164CA0" w:rsidRPr="00164CA0" w:rsidRDefault="00164CA0" w:rsidP="00164CA0"/>
    <w:p w:rsidR="00164CA0" w:rsidRPr="00164CA0" w:rsidRDefault="00164CA0" w:rsidP="00164CA0"/>
    <w:p w:rsidR="00164CA0" w:rsidRPr="00164CA0" w:rsidRDefault="00164CA0" w:rsidP="00164CA0"/>
    <w:p w:rsidR="00164CA0" w:rsidRPr="00164CA0" w:rsidRDefault="00164CA0" w:rsidP="00164CA0"/>
    <w:p w:rsidR="00164CA0" w:rsidRPr="00164CA0" w:rsidRDefault="00164CA0" w:rsidP="00164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CA0">
        <w:rPr>
          <w:rFonts w:ascii="Times New Roman" w:hAnsi="Times New Roman" w:cs="Times New Roman"/>
          <w:b/>
          <w:sz w:val="32"/>
          <w:szCs w:val="32"/>
        </w:rPr>
        <w:t xml:space="preserve">ПУТЕВОДИТЕЛЬ ПО ЭЛЕКТРОННЫМ РЕСУРСАМ 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CA0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CA0">
        <w:rPr>
          <w:rFonts w:ascii="Times New Roman" w:hAnsi="Times New Roman" w:cs="Times New Roman"/>
          <w:b/>
          <w:sz w:val="32"/>
          <w:szCs w:val="32"/>
        </w:rPr>
        <w:t>«ИНФОРМАТИКА»</w:t>
      </w:r>
    </w:p>
    <w:p w:rsid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6AC6" w:rsidRPr="00164CA0" w:rsidRDefault="005B6AC6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3D86" w:rsidRDefault="00B73D86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4CA0">
        <w:rPr>
          <w:rFonts w:ascii="Times New Roman" w:hAnsi="Times New Roman" w:cs="Times New Roman"/>
          <w:sz w:val="40"/>
          <w:szCs w:val="40"/>
        </w:rPr>
        <w:t>с.Котино</w:t>
      </w:r>
    </w:p>
    <w:p w:rsidR="00164CA0" w:rsidRPr="00B73D86" w:rsidRDefault="00B73D86" w:rsidP="00B7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>«КОТИНСКАЯ ОСНОВНАЯ ОБЩЕОБРАЗОВАТЕЛЬНАЯ ШКОЛА»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CA0" w:rsidRPr="00164CA0" w:rsidRDefault="00164CA0" w:rsidP="00164CA0"/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4CA0">
        <w:rPr>
          <w:rFonts w:ascii="Times New Roman" w:hAnsi="Times New Roman" w:cs="Times New Roman"/>
          <w:sz w:val="40"/>
          <w:szCs w:val="40"/>
        </w:rPr>
        <w:t xml:space="preserve">ПУТЕВОДИТЕЛЬ ПО ЭЛЕКТРОННЫМ РЕСУРСАМ 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4CA0">
        <w:rPr>
          <w:rFonts w:ascii="Times New Roman" w:hAnsi="Times New Roman" w:cs="Times New Roman"/>
          <w:sz w:val="40"/>
          <w:szCs w:val="40"/>
        </w:rPr>
        <w:t>ПО УЧЕБНОМУ ПРЕДМЕТУ</w:t>
      </w: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4CA0">
        <w:rPr>
          <w:rFonts w:ascii="Times New Roman" w:hAnsi="Times New Roman" w:cs="Times New Roman"/>
          <w:sz w:val="40"/>
          <w:szCs w:val="40"/>
        </w:rPr>
        <w:t>«ИНФОРМАТИКА»</w:t>
      </w:r>
    </w:p>
    <w:p w:rsidR="00164CA0" w:rsidRDefault="00164CA0" w:rsidP="00164C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6AC6" w:rsidRDefault="005B6AC6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6F9" w:rsidRDefault="001666F9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6F9" w:rsidRPr="00164CA0" w:rsidRDefault="001666F9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CA0" w:rsidRP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86" w:rsidRDefault="00B73D86" w:rsidP="0016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CA0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с.Котино</w:t>
      </w:r>
    </w:p>
    <w:p w:rsidR="00164CA0" w:rsidRPr="00164CA0" w:rsidRDefault="00164CA0" w:rsidP="00B73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66F9" w:rsidRPr="00164CA0" w:rsidRDefault="001666F9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  <w:r w:rsidRPr="00164CA0">
        <w:rPr>
          <w:rFonts w:ascii="Times New Roman" w:hAnsi="Times New Roman" w:cs="Times New Roman"/>
          <w:sz w:val="40"/>
          <w:szCs w:val="40"/>
        </w:rPr>
        <w:t xml:space="preserve">  ББК</w:t>
      </w: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Корнева Т.Н. </w:t>
      </w:r>
      <w:r w:rsidRPr="00164CA0">
        <w:rPr>
          <w:rFonts w:ascii="Times New Roman" w:hAnsi="Times New Roman" w:cs="Times New Roman"/>
          <w:sz w:val="40"/>
          <w:szCs w:val="40"/>
        </w:rPr>
        <w:t xml:space="preserve">Путеводитель по электронным ресурсам по </w:t>
      </w:r>
      <w:r w:rsidR="00AE649D">
        <w:rPr>
          <w:rFonts w:ascii="Times New Roman" w:hAnsi="Times New Roman" w:cs="Times New Roman"/>
          <w:sz w:val="40"/>
          <w:szCs w:val="40"/>
        </w:rPr>
        <w:t>учебному предмету «Информатика»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164CA0">
        <w:rPr>
          <w:rFonts w:ascii="Times New Roman" w:hAnsi="Times New Roman" w:cs="Times New Roman"/>
          <w:sz w:val="40"/>
          <w:szCs w:val="40"/>
        </w:rPr>
        <w:t xml:space="preserve">– </w:t>
      </w:r>
      <w:r w:rsidR="00D61348">
        <w:rPr>
          <w:rFonts w:ascii="Times New Roman" w:hAnsi="Times New Roman" w:cs="Times New Roman"/>
          <w:sz w:val="40"/>
          <w:szCs w:val="40"/>
        </w:rPr>
        <w:t>Котино</w:t>
      </w:r>
      <w:r w:rsidRPr="00164CA0">
        <w:rPr>
          <w:rFonts w:ascii="Times New Roman" w:hAnsi="Times New Roman" w:cs="Times New Roman"/>
          <w:sz w:val="40"/>
          <w:szCs w:val="40"/>
        </w:rPr>
        <w:t>: МБОУ «Котинская ООШ», 2016.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4CA0">
        <w:rPr>
          <w:rFonts w:ascii="Times New Roman" w:hAnsi="Times New Roman" w:cs="Times New Roman"/>
          <w:sz w:val="40"/>
          <w:szCs w:val="40"/>
        </w:rPr>
        <w:t xml:space="preserve">-   27с. </w:t>
      </w:r>
    </w:p>
    <w:p w:rsidR="00164CA0" w:rsidRPr="00164CA0" w:rsidRDefault="00164CA0" w:rsidP="00164CA0">
      <w:pPr>
        <w:rPr>
          <w:rFonts w:ascii="Times New Roman" w:hAnsi="Times New Roman" w:cs="Times New Roman"/>
          <w:sz w:val="40"/>
          <w:szCs w:val="40"/>
        </w:rPr>
      </w:pPr>
    </w:p>
    <w:p w:rsidR="00164CA0" w:rsidRDefault="005B6AC6" w:rsidP="00164C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Рекомендован</w:t>
      </w:r>
      <w:r w:rsidR="002428F2">
        <w:rPr>
          <w:rFonts w:ascii="Times New Roman" w:hAnsi="Times New Roman" w:cs="Times New Roman"/>
          <w:sz w:val="40"/>
          <w:szCs w:val="40"/>
        </w:rPr>
        <w:t xml:space="preserve">: </w:t>
      </w:r>
      <w:r w:rsidR="00164CA0" w:rsidRPr="00164CA0">
        <w:rPr>
          <w:rFonts w:ascii="Times New Roman" w:hAnsi="Times New Roman" w:cs="Times New Roman"/>
          <w:sz w:val="40"/>
          <w:szCs w:val="40"/>
        </w:rPr>
        <w:t xml:space="preserve"> учителям информатики и учащимся школы</w:t>
      </w:r>
    </w:p>
    <w:p w:rsidR="001666F9" w:rsidRDefault="001666F9" w:rsidP="00164CA0">
      <w:pPr>
        <w:rPr>
          <w:rFonts w:ascii="Times New Roman" w:hAnsi="Times New Roman" w:cs="Times New Roman"/>
          <w:sz w:val="40"/>
          <w:szCs w:val="40"/>
        </w:rPr>
      </w:pPr>
    </w:p>
    <w:p w:rsidR="001666F9" w:rsidRDefault="001666F9" w:rsidP="00164CA0">
      <w:pPr>
        <w:rPr>
          <w:rFonts w:ascii="Times New Roman" w:hAnsi="Times New Roman" w:cs="Times New Roman"/>
          <w:sz w:val="40"/>
          <w:szCs w:val="40"/>
        </w:rPr>
      </w:pPr>
    </w:p>
    <w:p w:rsidR="001666F9" w:rsidRPr="00164CA0" w:rsidRDefault="001666F9" w:rsidP="00164CA0">
      <w:pPr>
        <w:rPr>
          <w:rFonts w:ascii="Times New Roman" w:hAnsi="Times New Roman" w:cs="Times New Roman"/>
          <w:sz w:val="40"/>
          <w:szCs w:val="40"/>
        </w:rPr>
      </w:pPr>
    </w:p>
    <w:p w:rsidR="00A716A2" w:rsidRDefault="00164CA0" w:rsidP="00164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164CA0" w:rsidRPr="00164CA0" w:rsidRDefault="00164CA0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32"/>
          <w:szCs w:val="32"/>
        </w:rPr>
        <w:t>Предисловие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</w:t>
      </w:r>
      <w:r w:rsidR="002428F2">
        <w:rPr>
          <w:rFonts w:ascii="Times New Roman" w:hAnsi="Times New Roman" w:cs="Times New Roman"/>
          <w:sz w:val="32"/>
          <w:szCs w:val="32"/>
        </w:rPr>
        <w:t>5</w:t>
      </w:r>
    </w:p>
    <w:p w:rsidR="00164CA0" w:rsidRDefault="00164CA0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</w:rPr>
        <w:t>Энциклопедии, справочники по информатике………………………………………………………………………</w:t>
      </w:r>
      <w:r w:rsidR="002428F2">
        <w:rPr>
          <w:rFonts w:ascii="Times New Roman" w:hAnsi="Times New Roman" w:cs="Times New Roman"/>
          <w:sz w:val="28"/>
          <w:szCs w:val="28"/>
        </w:rPr>
        <w:t>…………7</w:t>
      </w:r>
    </w:p>
    <w:p w:rsidR="00794664" w:rsidRPr="00794664" w:rsidRDefault="00794664" w:rsidP="00164C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39779222"/>
      <w:r w:rsidRPr="00794664">
        <w:rPr>
          <w:rFonts w:ascii="Times New Roman" w:hAnsi="Times New Roman" w:cs="Times New Roman"/>
          <w:sz w:val="28"/>
          <w:szCs w:val="28"/>
        </w:rPr>
        <w:t>Журналы по информатик</w:t>
      </w:r>
      <w:bookmarkEnd w:id="0"/>
      <w:r>
        <w:rPr>
          <w:rFonts w:ascii="Times New Roman" w:hAnsi="Times New Roman" w:cs="Times New Roman"/>
          <w:sz w:val="28"/>
          <w:szCs w:val="28"/>
        </w:rPr>
        <w:t>е в интернет ………………………………………………</w:t>
      </w:r>
      <w:r w:rsidR="002428F2">
        <w:rPr>
          <w:rFonts w:ascii="Times New Roman" w:hAnsi="Times New Roman" w:cs="Times New Roman"/>
          <w:sz w:val="28"/>
          <w:szCs w:val="28"/>
        </w:rPr>
        <w:t>………………………………………….9</w:t>
      </w:r>
    </w:p>
    <w:p w:rsidR="00164CA0" w:rsidRPr="00164CA0" w:rsidRDefault="00D61348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164CA0" w:rsidRPr="00164CA0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1C6262">
        <w:rPr>
          <w:rFonts w:ascii="Times New Roman" w:hAnsi="Times New Roman" w:cs="Times New Roman"/>
          <w:sz w:val="28"/>
          <w:szCs w:val="28"/>
        </w:rPr>
        <w:t xml:space="preserve"> по информатике ……….</w:t>
      </w:r>
      <w:r w:rsidR="00164C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2428F2">
        <w:rPr>
          <w:rFonts w:ascii="Times New Roman" w:hAnsi="Times New Roman" w:cs="Times New Roman"/>
          <w:sz w:val="28"/>
          <w:szCs w:val="28"/>
        </w:rPr>
        <w:t>….13</w:t>
      </w:r>
    </w:p>
    <w:p w:rsidR="00164CA0" w:rsidRDefault="00164CA0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64CA0">
        <w:rPr>
          <w:rFonts w:ascii="Times New Roman" w:hAnsi="Times New Roman" w:cs="Times New Roman"/>
          <w:sz w:val="28"/>
          <w:szCs w:val="28"/>
        </w:rPr>
        <w:t>- ресурсы для преподавателя информатики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428F2">
        <w:rPr>
          <w:rFonts w:ascii="Times New Roman" w:hAnsi="Times New Roman" w:cs="Times New Roman"/>
          <w:sz w:val="28"/>
          <w:szCs w:val="28"/>
        </w:rPr>
        <w:t>……17</w:t>
      </w:r>
    </w:p>
    <w:p w:rsidR="00D61348" w:rsidRDefault="00AE649D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64CA0">
        <w:rPr>
          <w:rFonts w:ascii="Times New Roman" w:hAnsi="Times New Roman" w:cs="Times New Roman"/>
          <w:sz w:val="28"/>
          <w:szCs w:val="28"/>
        </w:rPr>
        <w:t>- ресурсы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учащихся………………………………………………………………………………………………….</w:t>
      </w:r>
      <w:r w:rsidR="002428F2">
        <w:rPr>
          <w:rFonts w:ascii="Times New Roman" w:hAnsi="Times New Roman" w:cs="Times New Roman"/>
          <w:sz w:val="28"/>
          <w:szCs w:val="28"/>
        </w:rPr>
        <w:t>26</w:t>
      </w:r>
    </w:p>
    <w:p w:rsidR="001666F9" w:rsidRDefault="001666F9" w:rsidP="0016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48" w:rsidRDefault="00D61348" w:rsidP="0016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48" w:rsidRDefault="00D61348" w:rsidP="0016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84F" w:rsidRPr="006E6601" w:rsidRDefault="0054184F" w:rsidP="00541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601">
        <w:rPr>
          <w:rFonts w:ascii="Times New Roman" w:hAnsi="Times New Roman" w:cs="Times New Roman"/>
          <w:b/>
          <w:sz w:val="28"/>
          <w:szCs w:val="28"/>
          <w:u w:val="single"/>
        </w:rPr>
        <w:t>Структура к таблице электронных ресурсов</w:t>
      </w:r>
    </w:p>
    <w:p w:rsidR="00D61348" w:rsidRDefault="00D61348" w:rsidP="0016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48" w:rsidRDefault="00363065" w:rsidP="0016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D2148" wp14:editId="08328906">
                <wp:simplePos x="0" y="0"/>
                <wp:positionH relativeFrom="column">
                  <wp:posOffset>7860384</wp:posOffset>
                </wp:positionH>
                <wp:positionV relativeFrom="paragraph">
                  <wp:posOffset>124800</wp:posOffset>
                </wp:positionV>
                <wp:extent cx="1573530" cy="1275715"/>
                <wp:effectExtent l="57150" t="57150" r="45720" b="387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275715"/>
                        </a:xfrm>
                        <a:prstGeom prst="roundRect">
                          <a:avLst>
                            <a:gd name="adj" fmla="val 177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E23F7" w:rsidRPr="00362D1A" w:rsidRDefault="00EE23F7" w:rsidP="0054184F">
                            <w:pPr>
                              <w:jc w:val="center"/>
                            </w:pPr>
                            <w:r w:rsidRPr="00362D1A">
                              <w:fldChar w:fldCharType="begin"/>
                            </w:r>
                            <w:r w:rsidRPr="00362D1A">
                              <w:instrText xml:space="preserve"> REF _Ref439779208 \h </w:instrText>
                            </w:r>
                            <w:r w:rsidRPr="00362D1A">
                              <w:fldChar w:fldCharType="separate"/>
                            </w:r>
                            <w:r w:rsidRPr="00362D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Internet</w:t>
                            </w:r>
                            <w:r w:rsidRPr="00362D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ресурсы для учащихся</w:t>
                            </w:r>
                            <w:r w:rsidRPr="00362D1A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18.95pt;margin-top:9.85pt;width:123.9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" fillcolor="#4f81bd" stroked="f" strokeweight="2pt">
                <v:textbox>
                  <w:txbxContent>
                    <w:p w:rsidR="00EE23F7" w:rsidRPr="00362D1A" w:rsidRDefault="00EE23F7" w:rsidP="0054184F">
                      <w:pPr>
                        <w:jc w:val="center"/>
                      </w:pPr>
                      <w:r w:rsidRPr="00362D1A">
                        <w:fldChar w:fldCharType="begin"/>
                      </w:r>
                      <w:r w:rsidRPr="00362D1A">
                        <w:instrText xml:space="preserve"> REF _Ref439779208 \h </w:instrText>
                      </w:r>
                      <w:r w:rsidRPr="00362D1A">
                        <w:fldChar w:fldCharType="separate"/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Internet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ресурсы для учащихся</w:t>
                      </w:r>
                      <w:r w:rsidRPr="00362D1A"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7EE23" wp14:editId="5967784D">
                <wp:simplePos x="0" y="0"/>
                <wp:positionH relativeFrom="column">
                  <wp:posOffset>5722620</wp:posOffset>
                </wp:positionH>
                <wp:positionV relativeFrom="paragraph">
                  <wp:posOffset>124460</wp:posOffset>
                </wp:positionV>
                <wp:extent cx="1616075" cy="1275715"/>
                <wp:effectExtent l="57150" t="57150" r="41275" b="387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2757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E23F7" w:rsidRPr="00362D1A" w:rsidRDefault="00EE23F7" w:rsidP="0054184F">
                            <w:pPr>
                              <w:jc w:val="center"/>
                            </w:pPr>
                            <w:r w:rsidRPr="00362D1A">
                              <w:fldChar w:fldCharType="begin"/>
                            </w:r>
                            <w:r w:rsidRPr="00362D1A">
                              <w:instrText xml:space="preserve"> REF _Ref439779208 \h </w:instrText>
                            </w:r>
                            <w:r w:rsidRPr="00362D1A">
                              <w:fldChar w:fldCharType="separate"/>
                            </w:r>
                            <w:r w:rsidRPr="00362D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Internet</w:t>
                            </w:r>
                            <w:r w:rsidRPr="00362D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ресурсы для преподавателя информатики</w:t>
                            </w:r>
                            <w:r w:rsidRPr="00362D1A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left:0;text-align:left;margin-left:450.6pt;margin-top:9.8pt;width:127.25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" fillcolor="#4f81bd" stroked="f" strokeweight="2pt">
                <v:textbox>
                  <w:txbxContent>
                    <w:p w:rsidR="00EE23F7" w:rsidRPr="00362D1A" w:rsidRDefault="00EE23F7" w:rsidP="0054184F">
                      <w:pPr>
                        <w:jc w:val="center"/>
                      </w:pPr>
                      <w:r w:rsidRPr="00362D1A">
                        <w:fldChar w:fldCharType="begin"/>
                      </w:r>
                      <w:r w:rsidRPr="00362D1A">
                        <w:instrText xml:space="preserve"> REF _Ref439779208 \h </w:instrText>
                      </w:r>
                      <w:r w:rsidRPr="00362D1A">
                        <w:fldChar w:fldCharType="separate"/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Internet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ресурсы для преподавателя информ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тики</w:t>
                      </w:r>
                      <w:r w:rsidRPr="00362D1A"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EF5AA" wp14:editId="2EA376D7">
                <wp:simplePos x="0" y="0"/>
                <wp:positionH relativeFrom="column">
                  <wp:posOffset>3968750</wp:posOffset>
                </wp:positionH>
                <wp:positionV relativeFrom="paragraph">
                  <wp:posOffset>124460</wp:posOffset>
                </wp:positionV>
                <wp:extent cx="1509395" cy="1275715"/>
                <wp:effectExtent l="57150" t="57150" r="52705" b="387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275715"/>
                        </a:xfrm>
                        <a:prstGeom prst="roundRect">
                          <a:avLst>
                            <a:gd name="adj" fmla="val 177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E23F7" w:rsidRPr="001C6262" w:rsidRDefault="00EE23F7" w:rsidP="00B01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6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Электронные издания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информатике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312.5pt;margin-top:9.8pt;width:118.85pt;height:10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" fillcolor="#4f81bd" stroked="f" strokeweight="2pt">
                <v:textbox>
                  <w:txbxContent>
                    <w:p w:rsidR="00EE23F7" w:rsidRPr="001C6262" w:rsidRDefault="00EE23F7" w:rsidP="00B011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6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Электронные издания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информатике</w:t>
                      </w:r>
                    </w:p>
                  </w:txbxContent>
                </v:textbox>
              </v:roundrect>
            </w:pict>
          </mc:Fallback>
        </mc:AlternateContent>
      </w:r>
      <w:r w:rsidR="002428F2" w:rsidRPr="00794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2E827" wp14:editId="0060F60A">
                <wp:simplePos x="0" y="0"/>
                <wp:positionH relativeFrom="column">
                  <wp:posOffset>2012477</wp:posOffset>
                </wp:positionH>
                <wp:positionV relativeFrom="paragraph">
                  <wp:posOffset>124799</wp:posOffset>
                </wp:positionV>
                <wp:extent cx="1509395" cy="1275715"/>
                <wp:effectExtent l="57150" t="57150" r="52705" b="387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275715"/>
                        </a:xfrm>
                        <a:prstGeom prst="roundRect">
                          <a:avLst>
                            <a:gd name="adj" fmla="val 177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E23F7" w:rsidRPr="001C6262" w:rsidRDefault="00EE23F7" w:rsidP="00794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2D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Журналы по информатике в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158.45pt;margin-top:9.85pt;width:118.85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" fillcolor="#4f81bd" stroked="f" strokeweight="2pt">
                <v:textbox>
                  <w:txbxContent>
                    <w:p w:rsidR="00EE23F7" w:rsidRPr="001C6262" w:rsidRDefault="00EE23F7" w:rsidP="007946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Журналы по информатике в интер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</w:t>
                      </w:r>
                      <w:r w:rsidRPr="00362D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 w:rsidR="002428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9741" wp14:editId="7776663D">
                <wp:simplePos x="0" y="0"/>
                <wp:positionH relativeFrom="column">
                  <wp:posOffset>-71504</wp:posOffset>
                </wp:positionH>
                <wp:positionV relativeFrom="paragraph">
                  <wp:posOffset>124799</wp:posOffset>
                </wp:positionV>
                <wp:extent cx="1551940" cy="1275907"/>
                <wp:effectExtent l="57150" t="38100" r="48260" b="3873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275907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E23F7" w:rsidRPr="00363065" w:rsidRDefault="00EE23F7" w:rsidP="0054184F">
                            <w:pPr>
                              <w:jc w:val="center"/>
                            </w:pP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63065">
                              <w:instrText xml:space="preserve"> REF _Ref439779156 \h </w:instrText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 xml:space="preserve"> REF _Ref439779156 \h </w:instrText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Энциклопедии, справочники по информатике</w:t>
                            </w:r>
                            <w:r w:rsidRPr="003630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-5.65pt;margin-top:9.85pt;width:122.2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" fillcolor="#4f81bd" stroked="f" strokeweight="2pt">
                <v:textbox>
                  <w:txbxContent>
                    <w:p w:rsidR="00EE23F7" w:rsidRPr="00363065" w:rsidRDefault="00EE23F7" w:rsidP="0054184F">
                      <w:pPr>
                        <w:jc w:val="center"/>
                      </w:pP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Pr="00363065">
                        <w:instrText xml:space="preserve"> REF _Ref439779156 \h </w:instrText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nstrText xml:space="preserve"> REF _Ref439779156 \h </w:instrText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separate"/>
                      </w:r>
                      <w:r w:rsidRPr="00363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Эн</w:t>
                      </w:r>
                      <w:r w:rsidRPr="00363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</w:t>
                      </w:r>
                      <w:r w:rsidRPr="003630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иклопедии, справочники по информатике</w:t>
                      </w:r>
                      <w:r w:rsidRPr="003630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D61348" w:rsidRDefault="00D61348" w:rsidP="0016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49D" w:rsidRDefault="00AE649D" w:rsidP="00AE64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9D" w:rsidRPr="002428F2" w:rsidRDefault="00AE649D" w:rsidP="00AE64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2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Предисловие</w:t>
      </w:r>
    </w:p>
    <w:p w:rsidR="00AE649D" w:rsidRDefault="00AE649D" w:rsidP="002428F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64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путеводителя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по электронным ресурсам по учебному предмету «Информатика».</w:t>
      </w:r>
    </w:p>
    <w:p w:rsidR="001666F9" w:rsidRDefault="00AE649D" w:rsidP="002428F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4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 данного путеводителя</w:t>
      </w:r>
      <w:r w:rsidRPr="009A1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предоставить удаленному пользователю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(преподавателям и учащимся) </w:t>
      </w:r>
      <w:r w:rsidRPr="009A1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наглядной структурированной форме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лектронные образовательные</w:t>
      </w:r>
      <w:r w:rsidRPr="009A1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ресурсы, размещенные в сети Интернет.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E649D" w:rsidRDefault="00AE649D" w:rsidP="002428F2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66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Читательская аудитория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1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7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49D" w:rsidRPr="00014D2E" w:rsidRDefault="00AE649D" w:rsidP="002428F2">
      <w:pPr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формирование путеводителя использовались ресурсы сети интернет:</w:t>
      </w:r>
    </w:p>
    <w:p w:rsidR="00AE649D" w:rsidRDefault="00AE649D" w:rsidP="002428F2">
      <w:pPr>
        <w:numPr>
          <w:ilvl w:val="0"/>
          <w:numId w:val="1"/>
        </w:numPr>
        <w:shd w:val="clear" w:color="auto" w:fill="FFFFFF"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порталы,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сайты,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полнотекстовые базы данных, справочно-информационные системы и другие ресурсы образовательного назначения;</w:t>
      </w:r>
    </w:p>
    <w:p w:rsidR="00AE649D" w:rsidRPr="001C760D" w:rsidRDefault="00AE649D" w:rsidP="002428F2">
      <w:pPr>
        <w:numPr>
          <w:ilvl w:val="0"/>
          <w:numId w:val="1"/>
        </w:numPr>
        <w:shd w:val="clear" w:color="auto" w:fill="FFFFFF"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Pr="002A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(учебников, рабочих тетрадей, журналов и газет).</w:t>
      </w:r>
    </w:p>
    <w:p w:rsidR="00AE649D" w:rsidRPr="00093F1B" w:rsidRDefault="00AE649D" w:rsidP="002428F2">
      <w:pPr>
        <w:shd w:val="clear" w:color="auto" w:fill="FFFFFF"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" w:name="_GoBack"/>
      <w:r w:rsidRPr="00093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Основные принципы отбора: </w:t>
      </w:r>
    </w:p>
    <w:bookmarkEnd w:id="1"/>
    <w:p w:rsidR="00AE649D" w:rsidRPr="00745735" w:rsidRDefault="00AE649D" w:rsidP="002428F2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федеральным государственным стандартам высшего профессионального образования третьего поколения, в которых рекомендованы российские образовательные ресурсы (порталы, полнотекстовые базы данных, справочн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о-информационные системы и др.);</w:t>
      </w:r>
    </w:p>
    <w:p w:rsidR="00AE649D" w:rsidRPr="00745735" w:rsidRDefault="00AE649D" w:rsidP="002428F2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рекомендованные ссылки проверены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наполнение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уникальность содержания  техническая доступность,</w:t>
      </w:r>
      <w:r w:rsidRPr="005F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которой понимается надежность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014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014D2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-сервера; актуальность (все ссылки поддерживаются в обновленном состоянии, содержание регулярно дополняется или изменяется);</w:t>
      </w:r>
    </w:p>
    <w:p w:rsidR="00AE649D" w:rsidRPr="00745735" w:rsidRDefault="00AE649D" w:rsidP="002428F2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поиск сайтов периодических изданий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учебных изданий в электронном виде;</w:t>
      </w:r>
    </w:p>
    <w:p w:rsidR="00AE649D" w:rsidRPr="00745735" w:rsidRDefault="00AE649D" w:rsidP="002428F2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поиска и анализа этих ресурсов в путеводитель отбирались другие полезные ссылки,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учебно-методическому комплексу </w:t>
      </w:r>
      <w:r>
        <w:rPr>
          <w:rFonts w:ascii="Times New Roman" w:hAnsi="Times New Roman" w:cs="Times New Roman"/>
          <w:sz w:val="28"/>
          <w:szCs w:val="28"/>
        </w:rPr>
        <w:t xml:space="preserve">Босова Л.Л., Босова А.Ю. Информатика. Программа для основной школы: 5-6 классы. 7-9 классы. – М.: БИНОМ. Лаборатория знаний, 2013.-388с.  </w:t>
      </w:r>
    </w:p>
    <w:p w:rsidR="00AE649D" w:rsidRPr="00D671DD" w:rsidRDefault="00AE649D" w:rsidP="002428F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Путеводитель представляет собой аннотированный каталог ссылок, систематизированный по предмету «Информатика», по которому проводится обучение в муниципальном бюджетном общеобразовательном учреждении «Котинская основная общеобразовательная школа».  Каждый раздел издания соответствует учебно-методическому комплексу преподаваемого предмета в школе. Внутри каждого раздела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ресурсы,  расположены следующим образом:</w:t>
      </w:r>
    </w:p>
    <w:p w:rsidR="00AE649D" w:rsidRPr="00D671DD" w:rsidRDefault="00AE649D" w:rsidP="002428F2">
      <w:pPr>
        <w:numPr>
          <w:ilvl w:val="0"/>
          <w:numId w:val="1"/>
        </w:numPr>
        <w:shd w:val="clear" w:color="auto" w:fill="FFFFFF"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порталы, полнотекстовые базы данных, справочно-информационные системы и другие ресурсы образовательного назначения;</w:t>
      </w:r>
    </w:p>
    <w:p w:rsidR="00AE649D" w:rsidRPr="00D671DD" w:rsidRDefault="00AE649D" w:rsidP="002428F2">
      <w:pPr>
        <w:numPr>
          <w:ilvl w:val="0"/>
          <w:numId w:val="1"/>
        </w:numPr>
        <w:shd w:val="clear" w:color="auto" w:fill="FFFFFF"/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49D" w:rsidRPr="00D671DD" w:rsidRDefault="00AE649D" w:rsidP="002428F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Ссылки на периодические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дополнены примечаниями о наличии полных текстов статей либо их аннотаций. В электронном путеводителе оглавление выполнено в виде гиперссылок на определенный раздел,  все гиперссылки активны, что обеспечивает быстрый и удобны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выход на определенный ресурс и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нтернет.</w:t>
      </w:r>
    </w:p>
    <w:p w:rsidR="00AE649D" w:rsidRPr="00D671DD" w:rsidRDefault="00AE649D" w:rsidP="002428F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Путеводитель  размещен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МБОУ «Котинская основная общеобразовательная школа» (</w:t>
      </w:r>
      <w:hyperlink r:id="rId9" w:history="1">
        <w:r w:rsidRPr="00D671D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http://my35site.esy.es</w:t>
        </w:r>
      </w:hyperlink>
      <w:r w:rsidRPr="00D671D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) 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локальной сети школы и находится на  электронном носители (флэш-накопителе) в школьной  библиотеке.</w:t>
      </w:r>
    </w:p>
    <w:p w:rsidR="00D61348" w:rsidRPr="00A17DD6" w:rsidRDefault="00AE649D" w:rsidP="002428F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Интернет – довольно подвижная система, которая постоянно меняется и по структуре, и по информационному наполнению. Некоторые сайты или ресурсы либо исчезают, либо меняют а</w:t>
      </w:r>
      <w:r w:rsidR="000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дрес, появляются новые ресурсы и</w:t>
      </w:r>
      <w:r w:rsidRPr="00D6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нтернет. Поэтому все ссылки на ресурсы будут проверяться на актуальность, путеводитель периодически (2 раза в год) будет обновляться.</w:t>
      </w:r>
    </w:p>
    <w:p w:rsidR="00A17DD6" w:rsidRDefault="00A17DD6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197022" w:rsidRDefault="00197022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197022" w:rsidRDefault="00197022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197022" w:rsidRDefault="00197022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197022" w:rsidRDefault="00197022" w:rsidP="002428F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164CA0" w:rsidRDefault="001C6262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A17DD6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Энциклопедии, справочники по информатики</w:t>
      </w:r>
    </w:p>
    <w:p w:rsidR="00A17DD6" w:rsidRPr="00A17DD6" w:rsidRDefault="00A17DD6" w:rsidP="001210E6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tbl>
      <w:tblPr>
        <w:tblStyle w:val="-1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354"/>
        <w:gridCol w:w="1676"/>
        <w:gridCol w:w="1868"/>
        <w:gridCol w:w="2888"/>
        <w:gridCol w:w="2008"/>
        <w:gridCol w:w="1310"/>
        <w:gridCol w:w="1403"/>
      </w:tblGrid>
      <w:tr w:rsidR="001210E6" w:rsidRPr="002428F2" w:rsidTr="0024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354" w:type="dxa"/>
          </w:tcPr>
          <w:p w:rsidR="00C84C79" w:rsidRPr="002428F2" w:rsidRDefault="00A15058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4C79" w:rsidRPr="002428F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Разработчик/ владелец</w:t>
            </w:r>
          </w:p>
        </w:tc>
        <w:tc>
          <w:tcPr>
            <w:tcW w:w="1868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Целевое и читательское назначение</w:t>
            </w:r>
          </w:p>
        </w:tc>
        <w:tc>
          <w:tcPr>
            <w:tcW w:w="2888" w:type="dxa"/>
          </w:tcPr>
          <w:p w:rsidR="00C84C79" w:rsidRPr="002428F2" w:rsidRDefault="00A15058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4C79" w:rsidRPr="002428F2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</w:p>
        </w:tc>
        <w:tc>
          <w:tcPr>
            <w:tcW w:w="2008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Словник (понятие, оборудование, персоналии)</w:t>
            </w:r>
          </w:p>
        </w:tc>
        <w:tc>
          <w:tcPr>
            <w:tcW w:w="1310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Тип статей</w:t>
            </w:r>
          </w:p>
        </w:tc>
        <w:tc>
          <w:tcPr>
            <w:tcW w:w="1403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210E6" w:rsidRPr="002428F2" w:rsidTr="0024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C84C79" w:rsidRPr="002428F2" w:rsidRDefault="00C84C79" w:rsidP="002428F2">
            <w:pPr>
              <w:spacing w:before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вычислительной техники</w:t>
            </w:r>
          </w:p>
        </w:tc>
        <w:tc>
          <w:tcPr>
            <w:tcW w:w="2354" w:type="dxa"/>
          </w:tcPr>
          <w:p w:rsidR="00C84C7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C84C79" w:rsidRPr="002428F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http://historyvt.narod.ru</w:t>
              </w:r>
            </w:hyperlink>
          </w:p>
          <w:p w:rsidR="00C84C79" w:rsidRPr="002428F2" w:rsidRDefault="00C84C79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84C79" w:rsidRPr="002428F2" w:rsidRDefault="00C84C79" w:rsidP="002428F2">
            <w:pPr>
              <w:pStyle w:val="a6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8F2">
              <w:rPr>
                <w:bCs/>
                <w:sz w:val="28"/>
                <w:szCs w:val="28"/>
              </w:rPr>
              <w:t>Разработчик -</w:t>
            </w:r>
            <w:r w:rsidRPr="002428F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2428F2">
              <w:rPr>
                <w:bCs/>
                <w:sz w:val="28"/>
                <w:szCs w:val="28"/>
              </w:rPr>
              <w:t>Хабибов Станислав</w:t>
            </w:r>
          </w:p>
          <w:p w:rsidR="00C84C79" w:rsidRPr="002428F2" w:rsidRDefault="00C84C79" w:rsidP="002428F2">
            <w:pPr>
              <w:pStyle w:val="a6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8F2">
              <w:rPr>
                <w:bCs/>
                <w:sz w:val="28"/>
                <w:szCs w:val="28"/>
              </w:rPr>
              <w:t>Радикович</w:t>
            </w:r>
          </w:p>
          <w:p w:rsidR="00C84C79" w:rsidRPr="002428F2" w:rsidRDefault="00C84C79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C84C79" w:rsidRPr="002428F2" w:rsidRDefault="001210E6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учеников, учителя информатики и желающим познакомиться с интересующей их информацией о развитии вычислительной техники</w:t>
            </w:r>
          </w:p>
        </w:tc>
        <w:tc>
          <w:tcPr>
            <w:tcW w:w="2888" w:type="dxa"/>
          </w:tcPr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Домеханический период</w:t>
            </w:r>
          </w:p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период</w:t>
            </w:r>
          </w:p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Электронно-вычислительный период</w:t>
            </w:r>
          </w:p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Микропроцессоры</w:t>
            </w:r>
          </w:p>
          <w:p w:rsidR="00C84C79" w:rsidRPr="002428F2" w:rsidRDefault="00C84C79" w:rsidP="002428F2">
            <w:pPr>
              <w:spacing w:before="0"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  <w:p w:rsidR="00C84C79" w:rsidRPr="002428F2" w:rsidRDefault="00C84C79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C84C79" w:rsidRPr="002428F2" w:rsidRDefault="001210E6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84C79"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ирокий круг вопросов, имеющих отношение к вычислительной технике, компьютерам</w:t>
            </w:r>
          </w:p>
        </w:tc>
        <w:tc>
          <w:tcPr>
            <w:tcW w:w="1310" w:type="dxa"/>
          </w:tcPr>
          <w:p w:rsidR="00C84C79" w:rsidRPr="002428F2" w:rsidRDefault="00C84C79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Статьи-толкования</w:t>
            </w:r>
          </w:p>
        </w:tc>
        <w:tc>
          <w:tcPr>
            <w:tcW w:w="1403" w:type="dxa"/>
          </w:tcPr>
          <w:p w:rsidR="00C84C79" w:rsidRPr="002428F2" w:rsidRDefault="00C84C79" w:rsidP="002428F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Свободный доступ и скачивание материала</w:t>
            </w:r>
          </w:p>
        </w:tc>
      </w:tr>
      <w:tr w:rsidR="001210E6" w:rsidRPr="002428F2" w:rsidTr="00242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C84C79" w:rsidRPr="002428F2" w:rsidRDefault="00C84C7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>Энциклопедии, словари, справочники по</w:t>
            </w:r>
            <w:r w:rsidRPr="002428F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информатике</w:t>
            </w:r>
          </w:p>
        </w:tc>
        <w:tc>
          <w:tcPr>
            <w:tcW w:w="2354" w:type="dxa"/>
          </w:tcPr>
          <w:p w:rsidR="00C84C7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1" w:history="1">
              <w:r w:rsidR="00C84C79" w:rsidRPr="002428F2">
                <w:rPr>
                  <w:rStyle w:val="a5"/>
                  <w:rFonts w:ascii="Times New Roman" w:eastAsia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>http://nashol.com/informatika-i-komputeri-slovari/</w:t>
              </w:r>
            </w:hyperlink>
          </w:p>
          <w:p w:rsidR="00C84C79" w:rsidRPr="002428F2" w:rsidRDefault="00C84C7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84C79" w:rsidRPr="002428F2" w:rsidRDefault="00C84C79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владелец: NASHOL.COM.</w:t>
            </w:r>
          </w:p>
        </w:tc>
        <w:tc>
          <w:tcPr>
            <w:tcW w:w="1868" w:type="dxa"/>
          </w:tcPr>
          <w:p w:rsidR="00C84C79" w:rsidRPr="002428F2" w:rsidRDefault="00C84C79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школьников и преподавателей</w:t>
            </w:r>
          </w:p>
        </w:tc>
        <w:tc>
          <w:tcPr>
            <w:tcW w:w="2888" w:type="dxa"/>
          </w:tcPr>
          <w:p w:rsidR="001210E6" w:rsidRPr="002428F2" w:rsidRDefault="00C84C79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-Словари и справочники по информатике и компьютерам по классам</w:t>
            </w:r>
          </w:p>
          <w:p w:rsidR="001210E6" w:rsidRPr="002428F2" w:rsidRDefault="00C84C79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-Словари и справочники по информатике и компьютерам по годам</w:t>
            </w:r>
          </w:p>
          <w:p w:rsidR="00C84C79" w:rsidRPr="002428F2" w:rsidRDefault="00C84C79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-Словари и справочники по информатике и компьютерам по авторам</w:t>
            </w:r>
          </w:p>
        </w:tc>
        <w:tc>
          <w:tcPr>
            <w:tcW w:w="2008" w:type="dxa"/>
          </w:tcPr>
          <w:p w:rsidR="00C84C79" w:rsidRPr="002428F2" w:rsidRDefault="001210E6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Статьи, относящиеся к обработке информации в вычислительных машинах и вычислительных сетях: как абстрактные, вроде анализа алгоритмов, так и довольно конкретные, например, разработка языков программирования.</w:t>
            </w:r>
          </w:p>
        </w:tc>
        <w:tc>
          <w:tcPr>
            <w:tcW w:w="1310" w:type="dxa"/>
          </w:tcPr>
          <w:p w:rsidR="00C84C79" w:rsidRPr="002428F2" w:rsidRDefault="001210E6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Статьи-справки, статьи-толкования, статьи-обзоры</w:t>
            </w:r>
          </w:p>
        </w:tc>
        <w:tc>
          <w:tcPr>
            <w:tcW w:w="1403" w:type="dxa"/>
          </w:tcPr>
          <w:p w:rsidR="00C84C79" w:rsidRPr="002428F2" w:rsidRDefault="001210E6" w:rsidP="002428F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Свободный доступ для скачивания материала</w:t>
            </w:r>
          </w:p>
        </w:tc>
      </w:tr>
    </w:tbl>
    <w:p w:rsidR="00A17DD6" w:rsidRPr="002428F2" w:rsidRDefault="00A17DD6" w:rsidP="002428F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6" w:rsidRDefault="00A17DD6" w:rsidP="00B73D86">
      <w:pPr>
        <w:rPr>
          <w:rFonts w:ascii="Times New Roman" w:hAnsi="Times New Roman" w:cs="Times New Roman"/>
          <w:sz w:val="28"/>
          <w:szCs w:val="28"/>
        </w:rPr>
      </w:pPr>
    </w:p>
    <w:p w:rsidR="00694B57" w:rsidRPr="001C6262" w:rsidRDefault="00794664" w:rsidP="00B73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Журналы по информатике в интернет</w:t>
      </w:r>
    </w:p>
    <w:tbl>
      <w:tblPr>
        <w:tblStyle w:val="-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27"/>
        <w:gridCol w:w="1559"/>
        <w:gridCol w:w="1471"/>
        <w:gridCol w:w="2498"/>
        <w:gridCol w:w="1541"/>
        <w:gridCol w:w="1534"/>
        <w:gridCol w:w="866"/>
        <w:gridCol w:w="1626"/>
      </w:tblGrid>
      <w:tr w:rsidR="00764349" w:rsidRPr="002428F2" w:rsidTr="0076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Учредитель/</w:t>
            </w:r>
          </w:p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Владелец/</w:t>
            </w:r>
          </w:p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71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2498" w:type="dxa"/>
          </w:tcPr>
          <w:p w:rsidR="00794664" w:rsidRPr="002428F2" w:rsidRDefault="00D170B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Контент </w:t>
            </w:r>
          </w:p>
        </w:tc>
        <w:tc>
          <w:tcPr>
            <w:tcW w:w="1541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534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</w:tc>
        <w:tc>
          <w:tcPr>
            <w:tcW w:w="866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1626" w:type="dxa"/>
          </w:tcPr>
          <w:p w:rsidR="00794664" w:rsidRPr="002428F2" w:rsidRDefault="00794664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764349" w:rsidRPr="002428F2" w:rsidTr="0076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794664" w:rsidRPr="002428F2" w:rsidRDefault="00794664" w:rsidP="002428F2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Журнал «Компьютерные инструменты в образовании»</w:t>
            </w:r>
          </w:p>
        </w:tc>
        <w:tc>
          <w:tcPr>
            <w:tcW w:w="2127" w:type="dxa"/>
          </w:tcPr>
          <w:p w:rsidR="00794664" w:rsidRPr="002428F2" w:rsidRDefault="00872C0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94664" w:rsidRPr="002428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http://ipo.spb.ru/journal/</w:t>
              </w:r>
            </w:hyperlink>
          </w:p>
          <w:p w:rsidR="00794664" w:rsidRPr="002428F2" w:rsidRDefault="0079466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664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Издательство -Центр информатизации образования «КИО»</w:t>
            </w:r>
          </w:p>
        </w:tc>
        <w:tc>
          <w:tcPr>
            <w:tcW w:w="1471" w:type="dxa"/>
          </w:tcPr>
          <w:p w:rsidR="00794664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Научно-практический</w:t>
            </w:r>
          </w:p>
        </w:tc>
        <w:tc>
          <w:tcPr>
            <w:tcW w:w="2498" w:type="dxa"/>
          </w:tcPr>
          <w:p w:rsidR="00794664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*О журнале</w:t>
            </w: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*Обратная связь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*Авторам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*Подписка</w:t>
            </w: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на журнал </w:t>
            </w:r>
          </w:p>
          <w:p w:rsidR="00514177" w:rsidRPr="002428F2" w:rsidRDefault="0051417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794664" w:rsidRPr="002428F2" w:rsidRDefault="00D170B6" w:rsidP="002428F2">
            <w:pPr>
              <w:pStyle w:val="ab"/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34" w:type="dxa"/>
          </w:tcPr>
          <w:p w:rsidR="00794664" w:rsidRPr="002428F2" w:rsidRDefault="0051417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 квартально</w:t>
            </w:r>
          </w:p>
        </w:tc>
        <w:tc>
          <w:tcPr>
            <w:tcW w:w="866" w:type="dxa"/>
          </w:tcPr>
          <w:p w:rsidR="00794664" w:rsidRPr="002428F2" w:rsidRDefault="0051417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 1998 года</w:t>
            </w:r>
          </w:p>
        </w:tc>
        <w:tc>
          <w:tcPr>
            <w:tcW w:w="1626" w:type="dxa"/>
          </w:tcPr>
          <w:p w:rsidR="00794664" w:rsidRPr="002428F2" w:rsidRDefault="0051417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="00D170B6" w:rsidRPr="002428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09B" w:rsidRPr="002428F2">
              <w:rPr>
                <w:rFonts w:ascii="Times New Roman" w:hAnsi="Times New Roman" w:cs="Times New Roman"/>
                <w:sz w:val="28"/>
                <w:szCs w:val="28"/>
              </w:rPr>
              <w:t>ткрытый, режим онлайн для чтения</w:t>
            </w:r>
            <w:r w:rsidR="00D170B6" w:rsidRPr="002428F2">
              <w:rPr>
                <w:rFonts w:ascii="Times New Roman" w:hAnsi="Times New Roman" w:cs="Times New Roman"/>
                <w:sz w:val="28"/>
                <w:szCs w:val="28"/>
              </w:rPr>
              <w:t>, функции скачивания нет.</w:t>
            </w:r>
          </w:p>
        </w:tc>
      </w:tr>
      <w:tr w:rsidR="00764349" w:rsidRPr="002428F2" w:rsidTr="00764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794664" w:rsidRPr="002428F2" w:rsidRDefault="00D170B6" w:rsidP="002428F2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Журнал «Информатика и образование»</w:t>
            </w:r>
          </w:p>
        </w:tc>
        <w:tc>
          <w:tcPr>
            <w:tcW w:w="2127" w:type="dxa"/>
          </w:tcPr>
          <w:p w:rsidR="00D170B6" w:rsidRPr="002428F2" w:rsidRDefault="00872C0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D170B6" w:rsidRPr="002428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http://infojournal.ru/info/</w:t>
              </w:r>
            </w:hyperlink>
          </w:p>
          <w:p w:rsidR="00794664" w:rsidRPr="002428F2" w:rsidRDefault="00794664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664" w:rsidRPr="002428F2" w:rsidRDefault="00A1505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Учредители журнала: Российская академия образован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издательство «Образование и Информатика».</w:t>
            </w:r>
          </w:p>
        </w:tc>
        <w:tc>
          <w:tcPr>
            <w:tcW w:w="1471" w:type="dxa"/>
          </w:tcPr>
          <w:p w:rsidR="00794664" w:rsidRPr="002428F2" w:rsidRDefault="00D170B6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Научно-методический</w:t>
            </w:r>
          </w:p>
        </w:tc>
        <w:tc>
          <w:tcPr>
            <w:tcW w:w="2498" w:type="dxa"/>
          </w:tcPr>
          <w:p w:rsidR="0020009B" w:rsidRPr="002428F2" w:rsidRDefault="0020009B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*вопросы информатизации всех уровней образования, в том числе системы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образованием;</w:t>
            </w:r>
          </w:p>
          <w:p w:rsidR="009C34D4" w:rsidRPr="002428F2" w:rsidRDefault="009C34D4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9B" w:rsidRPr="002428F2" w:rsidRDefault="0020009B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*теория и практика создания информационно-образовательной среды образовательного учреждения;</w:t>
            </w:r>
          </w:p>
          <w:p w:rsidR="009C34D4" w:rsidRPr="002428F2" w:rsidRDefault="009C34D4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9B" w:rsidRPr="002428F2" w:rsidRDefault="0020009B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*ключевые аспекты введения федеральных государственных образовательных стандартов нового поколения;</w:t>
            </w:r>
          </w:p>
          <w:p w:rsidR="009C34D4" w:rsidRPr="002428F2" w:rsidRDefault="009C34D4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9B" w:rsidRPr="002428F2" w:rsidRDefault="0020009B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*вопросы профессиональной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переподготовки учителей информатики;</w:t>
            </w:r>
          </w:p>
          <w:p w:rsidR="009C34D4" w:rsidRPr="002428F2" w:rsidRDefault="009C34D4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64" w:rsidRPr="002428F2" w:rsidRDefault="0020009B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*общие вопросы методики обучения информатике.</w:t>
            </w:r>
          </w:p>
        </w:tc>
        <w:tc>
          <w:tcPr>
            <w:tcW w:w="1541" w:type="dxa"/>
          </w:tcPr>
          <w:p w:rsidR="00794664" w:rsidRPr="002428F2" w:rsidRDefault="00A1505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— не менее 64 полос</w:t>
            </w:r>
          </w:p>
        </w:tc>
        <w:tc>
          <w:tcPr>
            <w:tcW w:w="1534" w:type="dxa"/>
          </w:tcPr>
          <w:p w:rsidR="00794664" w:rsidRPr="002428F2" w:rsidRDefault="00D170B6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10 раз в год</w:t>
            </w:r>
          </w:p>
        </w:tc>
        <w:tc>
          <w:tcPr>
            <w:tcW w:w="866" w:type="dxa"/>
          </w:tcPr>
          <w:p w:rsidR="00794664" w:rsidRPr="002428F2" w:rsidRDefault="0020009B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 1986г.</w:t>
            </w:r>
          </w:p>
        </w:tc>
        <w:tc>
          <w:tcPr>
            <w:tcW w:w="1626" w:type="dxa"/>
          </w:tcPr>
          <w:p w:rsidR="00794664" w:rsidRPr="002428F2" w:rsidRDefault="0020009B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Доступ после регистрации, скачивание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оформления подписки</w:t>
            </w:r>
          </w:p>
        </w:tc>
      </w:tr>
      <w:tr w:rsidR="00764349" w:rsidRPr="002428F2" w:rsidTr="0076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794664" w:rsidRPr="002428F2" w:rsidRDefault="0020009B" w:rsidP="002428F2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>Журнал «Информатика в школе»</w:t>
            </w:r>
          </w:p>
        </w:tc>
        <w:tc>
          <w:tcPr>
            <w:tcW w:w="2127" w:type="dxa"/>
          </w:tcPr>
          <w:p w:rsidR="009C34D4" w:rsidRPr="002428F2" w:rsidRDefault="00872C07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4" w:history="1">
              <w:r w:rsidR="00B73D86" w:rsidRPr="00140609">
                <w:rPr>
                  <w:rStyle w:val="a5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http://infojournal.ru/school/</w:t>
              </w:r>
            </w:hyperlink>
            <w:r w:rsidR="00B73D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94664" w:rsidRPr="002428F2" w:rsidRDefault="0079466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664" w:rsidRPr="002428F2" w:rsidRDefault="00A1505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Учредитель журнала: издательство «Образование и Информатика»</w:t>
            </w:r>
          </w:p>
        </w:tc>
        <w:tc>
          <w:tcPr>
            <w:tcW w:w="1471" w:type="dxa"/>
          </w:tcPr>
          <w:p w:rsidR="00794664" w:rsidRPr="002428F2" w:rsidRDefault="0079466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*практика реализации ФГОС общего образования;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*частные вопросы методики обучения информатики, в том числе методические разработки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уроков;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*дидактические материалы по информатике;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*материалы по подготовке к ЕГЭ и ОГЭ;</w:t>
            </w: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D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*зад</w:t>
            </w:r>
            <w:r w:rsidR="002428F2">
              <w:rPr>
                <w:rFonts w:ascii="Times New Roman" w:hAnsi="Times New Roman" w:cs="Times New Roman"/>
                <w:sz w:val="28"/>
                <w:szCs w:val="28"/>
              </w:rPr>
              <w:t>ачи по информатике с решениями;</w:t>
            </w:r>
          </w:p>
          <w:p w:rsidR="009C34D4" w:rsidRPr="002428F2" w:rsidRDefault="002428F2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*олимпиады по информатике;</w:t>
            </w:r>
          </w:p>
          <w:p w:rsidR="00794664" w:rsidRPr="002428F2" w:rsidRDefault="009C34D4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*информатика и ИКТ в начальной школе и в дошкольном образовании.</w:t>
            </w:r>
          </w:p>
        </w:tc>
        <w:tc>
          <w:tcPr>
            <w:tcW w:w="1541" w:type="dxa"/>
          </w:tcPr>
          <w:p w:rsidR="00794664" w:rsidRPr="002428F2" w:rsidRDefault="00A15058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— не менее 64 полос</w:t>
            </w:r>
          </w:p>
        </w:tc>
        <w:tc>
          <w:tcPr>
            <w:tcW w:w="1534" w:type="dxa"/>
          </w:tcPr>
          <w:p w:rsidR="00794664" w:rsidRPr="002428F2" w:rsidRDefault="009C34D4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10 раз в год</w:t>
            </w:r>
          </w:p>
        </w:tc>
        <w:tc>
          <w:tcPr>
            <w:tcW w:w="866" w:type="dxa"/>
          </w:tcPr>
          <w:p w:rsidR="00794664" w:rsidRPr="002428F2" w:rsidRDefault="009C34D4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 2002 г.</w:t>
            </w:r>
          </w:p>
        </w:tc>
        <w:tc>
          <w:tcPr>
            <w:tcW w:w="1626" w:type="dxa"/>
          </w:tcPr>
          <w:p w:rsidR="00794664" w:rsidRPr="002428F2" w:rsidRDefault="009C34D4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Доступ после регистрации, скачивание после оформления подписки</w:t>
            </w:r>
          </w:p>
        </w:tc>
      </w:tr>
    </w:tbl>
    <w:p w:rsidR="0076735F" w:rsidRDefault="0076735F" w:rsidP="002428F2">
      <w:pPr>
        <w:rPr>
          <w:rFonts w:ascii="Times New Roman" w:hAnsi="Times New Roman" w:cs="Times New Roman"/>
          <w:sz w:val="28"/>
          <w:szCs w:val="28"/>
        </w:rPr>
      </w:pPr>
    </w:p>
    <w:p w:rsidR="00A17DD6" w:rsidRPr="00E71298" w:rsidRDefault="00E07FA9" w:rsidP="00A17D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298">
        <w:rPr>
          <w:rFonts w:ascii="Times New Roman" w:hAnsi="Times New Roman" w:cs="Times New Roman"/>
          <w:b/>
          <w:sz w:val="28"/>
          <w:szCs w:val="28"/>
          <w:u w:val="single"/>
        </w:rPr>
        <w:t>Электронные издания по информатике</w:t>
      </w:r>
    </w:p>
    <w:tbl>
      <w:tblPr>
        <w:tblStyle w:val="3-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409"/>
        <w:gridCol w:w="3119"/>
        <w:gridCol w:w="1559"/>
        <w:gridCol w:w="2268"/>
      </w:tblGrid>
      <w:tr w:rsidR="00764349" w:rsidRPr="002428F2" w:rsidTr="00280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Владелец/разработчик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Вид (форма представлен)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764349" w:rsidRPr="002428F2" w:rsidTr="0028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учебник для 5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5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учебник для 6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</w:t>
              </w:r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Разработчик: Издательство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учителей информатики,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Скачивание доступно после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</w:t>
            </w:r>
          </w:p>
        </w:tc>
      </w:tr>
      <w:tr w:rsidR="00764349" w:rsidRPr="002428F2" w:rsidTr="00280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: рабочая тетрадь для 6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учебник для 7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7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Издательство Бином. Методическая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учителей информатики, методистов и администрации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: учебник для 8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8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 : учебник для 9 класса</w:t>
            </w: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  <w:tr w:rsidR="00764349" w:rsidRPr="002428F2" w:rsidTr="00280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5F" w:rsidRPr="002428F2" w:rsidRDefault="0076735F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4349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6434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76434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311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1559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2268" w:type="dxa"/>
          </w:tcPr>
          <w:p w:rsidR="00764349" w:rsidRPr="002428F2" w:rsidRDefault="0076434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 после регистрации</w:t>
            </w:r>
          </w:p>
        </w:tc>
      </w:tr>
    </w:tbl>
    <w:p w:rsidR="00280F65" w:rsidRPr="002428F2" w:rsidRDefault="00280F65" w:rsidP="002428F2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F65" w:rsidRDefault="00280F65" w:rsidP="00764349">
      <w:pPr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2428F2">
      <w:pPr>
        <w:rPr>
          <w:rFonts w:ascii="Times New Roman" w:hAnsi="Times New Roman" w:cs="Times New Roman"/>
          <w:sz w:val="28"/>
          <w:szCs w:val="28"/>
        </w:rPr>
      </w:pPr>
    </w:p>
    <w:p w:rsidR="000B19D6" w:rsidRDefault="000B19D6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A9" w:rsidRPr="00E71298" w:rsidRDefault="00E07FA9" w:rsidP="00A17D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2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Internet</w:t>
      </w:r>
      <w:r w:rsidRPr="00E71298">
        <w:rPr>
          <w:rFonts w:ascii="Times New Roman" w:hAnsi="Times New Roman" w:cs="Times New Roman"/>
          <w:b/>
          <w:sz w:val="28"/>
          <w:szCs w:val="28"/>
          <w:u w:val="single"/>
        </w:rPr>
        <w:t>- ресурсы для преподавателя информатики</w:t>
      </w:r>
    </w:p>
    <w:tbl>
      <w:tblPr>
        <w:tblStyle w:val="-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48"/>
        <w:gridCol w:w="1445"/>
        <w:gridCol w:w="2444"/>
        <w:gridCol w:w="2410"/>
        <w:gridCol w:w="1842"/>
        <w:gridCol w:w="1276"/>
        <w:gridCol w:w="1418"/>
      </w:tblGrid>
      <w:tr w:rsidR="00CB1059" w:rsidRPr="002428F2" w:rsidTr="000B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Разработчик/</w:t>
            </w:r>
          </w:p>
          <w:p w:rsidR="00CB1059" w:rsidRPr="002428F2" w:rsidRDefault="00CB105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2444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онтент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Объем/архив</w:t>
            </w:r>
          </w:p>
        </w:tc>
        <w:tc>
          <w:tcPr>
            <w:tcW w:w="1276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1059" w:rsidRPr="002428F2" w:rsidRDefault="000B19D6" w:rsidP="002428F2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1059" w:rsidRPr="002428F2">
              <w:rPr>
                <w:rFonts w:ascii="Times New Roman" w:hAnsi="Times New Roman" w:cs="Times New Roman"/>
                <w:sz w:val="28"/>
                <w:szCs w:val="28"/>
              </w:rPr>
              <w:t>оступность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1059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Информатика. УМК для основной школы: 5 - 6, 7 – 9 классы (ФГОС). Методическое пособие для учителя</w:t>
            </w:r>
          </w:p>
        </w:tc>
        <w:tc>
          <w:tcPr>
            <w:tcW w:w="2348" w:type="dxa"/>
          </w:tcPr>
          <w:p w:rsidR="00CB1059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B105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</w:p>
        </w:tc>
        <w:tc>
          <w:tcPr>
            <w:tcW w:w="1445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CB1059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*Пояснительная записка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*Тематическое планирование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*Поурочные разработки</w:t>
            </w:r>
          </w:p>
        </w:tc>
        <w:tc>
          <w:tcPr>
            <w:tcW w:w="1842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2009 года</w:t>
            </w:r>
          </w:p>
        </w:tc>
        <w:tc>
          <w:tcPr>
            <w:tcW w:w="1276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CB1059" w:rsidRPr="002428F2" w:rsidRDefault="00CB10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Скачивание доступно 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Информатика: методическое пособие для 5–6 классов</w:t>
            </w:r>
          </w:p>
          <w:p w:rsidR="00F27971" w:rsidRPr="002428F2" w:rsidRDefault="00F27971" w:rsidP="002428F2">
            <w:pPr>
              <w:tabs>
                <w:tab w:val="left" w:pos="1105"/>
              </w:tabs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*Пояснительная записка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*Тематическое планирование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*Поурочные разработки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 с 2009 года</w:t>
            </w:r>
          </w:p>
        </w:tc>
        <w:tc>
          <w:tcPr>
            <w:tcW w:w="1276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Информатика: методическое пособие для 7–9 классов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*Пояснительная записка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*Тематическое планирование</w:t>
            </w: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*Поурочные разработки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2009 года</w:t>
            </w:r>
          </w:p>
        </w:tc>
        <w:tc>
          <w:tcPr>
            <w:tcW w:w="1276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«Информатика» для 5 класса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http://metodist.lbz.ru/authors/informatika/3/eor5.php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*ссылки  на ресурсы ЕК ЦОР 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*компьютерный практикум   (заготовки к практическим работам для учащихся)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2009 года</w:t>
            </w:r>
          </w:p>
        </w:tc>
        <w:tc>
          <w:tcPr>
            <w:tcW w:w="1276" w:type="dxa"/>
          </w:tcPr>
          <w:p w:rsidR="00F27971" w:rsidRPr="002428F2" w:rsidRDefault="000B19D6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Электронное приложение к учебнику «Информатика» для 6 класса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http://metodist.lbz.ru/authors/informatika/3/eor6.php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*ссылки  на ресурсы ЕК ЦОР 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*компьютерный практикум   (заготовки к практическим работам для учащихся)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2009 года</w:t>
            </w:r>
          </w:p>
        </w:tc>
        <w:tc>
          <w:tcPr>
            <w:tcW w:w="1276" w:type="dxa"/>
          </w:tcPr>
          <w:p w:rsidR="00F27971" w:rsidRPr="002428F2" w:rsidRDefault="000B19D6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«Информатика» для 7 класса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http://metodist.lbz.ru/authors/informatika/3/eor7.php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*ссылки  на ресурсы ЕК ЦОР 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*компьютерный практикум   (заготовки к практическим работам для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учащихся)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 с 2009 года</w:t>
            </w:r>
          </w:p>
        </w:tc>
        <w:tc>
          <w:tcPr>
            <w:tcW w:w="1276" w:type="dxa"/>
          </w:tcPr>
          <w:p w:rsidR="00F27971" w:rsidRPr="002428F2" w:rsidRDefault="000B19D6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Электронное приложение к учебнику «Информатика» для 8 класса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http://metodist.lbz.ru/authors/informatika/3/eor8.php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*ссылки  на ресурсы ЕК ЦОР 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*компьютерный практикум   (заготовки к практическим работам для учащихся)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2009 года</w:t>
            </w:r>
          </w:p>
        </w:tc>
        <w:tc>
          <w:tcPr>
            <w:tcW w:w="1276" w:type="dxa"/>
          </w:tcPr>
          <w:p w:rsidR="00F27971" w:rsidRPr="002428F2" w:rsidRDefault="000B19D6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«Информатика» для 9 класса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http://metodist.lbz.ru/authors/informatika/3/eor9.php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Издательство Бином. Методическая служба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информатики, методистов и администрации образовательного учреждения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*ссылки  на ресурсы ЕК ЦОР 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  <w:p w:rsidR="00F27971" w:rsidRPr="002428F2" w:rsidRDefault="00F27971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 компьютерный практикум   (заготовки к практическим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работам для учащихся)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 с 2009 года</w:t>
            </w:r>
          </w:p>
        </w:tc>
        <w:tc>
          <w:tcPr>
            <w:tcW w:w="1276" w:type="dxa"/>
          </w:tcPr>
          <w:p w:rsidR="00F27971" w:rsidRPr="002428F2" w:rsidRDefault="000B19D6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 информатики и математики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br/>
              <w:t>и их любознательным ученикам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27971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http://comp-science.narod.ru/</w:t>
              </w:r>
            </w:hyperlink>
            <w:r w:rsidR="00F27971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к.п.н.,доцент Шестаков Александр Петрович</w:t>
            </w:r>
          </w:p>
        </w:tc>
        <w:tc>
          <w:tcPr>
            <w:tcW w:w="2444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Учителям информатики и математики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br/>
              <w:t>и их любознательным ученикам</w:t>
            </w:r>
          </w:p>
        </w:tc>
        <w:tc>
          <w:tcPr>
            <w:tcW w:w="2410" w:type="dxa"/>
          </w:tcPr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*олимпиады по информатики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*подготовка к олимпиадам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*дидактические материалы по информатики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*методическая копилка</w:t>
            </w: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*ссылки на ресурсы интернет</w:t>
            </w:r>
          </w:p>
        </w:tc>
        <w:tc>
          <w:tcPr>
            <w:tcW w:w="1842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CD9" w:rsidRPr="002428F2" w:rsidRDefault="00A92CD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A92CD9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418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F27971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A92CD9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EA163C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 Учительский портал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92CD9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http://easyen.ru/load/informatika/33</w:t>
              </w:r>
            </w:hyperlink>
            <w:r w:rsidR="00A92CD9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Pr="002428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Никитенко Евгений Игоревич</w:t>
            </w:r>
          </w:p>
        </w:tc>
        <w:tc>
          <w:tcPr>
            <w:tcW w:w="2444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учителя информатики</w:t>
            </w:r>
          </w:p>
        </w:tc>
        <w:tc>
          <w:tcPr>
            <w:tcW w:w="2410" w:type="dxa"/>
          </w:tcPr>
          <w:p w:rsidR="00F27971" w:rsidRPr="002428F2" w:rsidRDefault="00887AB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*презентации к урокам </w:t>
            </w:r>
          </w:p>
          <w:p w:rsidR="00887AB8" w:rsidRPr="002428F2" w:rsidRDefault="00887AB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*план-конспект урока</w:t>
            </w:r>
          </w:p>
          <w:p w:rsidR="00887AB8" w:rsidRPr="002428F2" w:rsidRDefault="00887AB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*викторины к урокам</w:t>
            </w:r>
          </w:p>
          <w:p w:rsidR="00887AB8" w:rsidRPr="002428F2" w:rsidRDefault="00887AB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 тесты</w:t>
            </w:r>
          </w:p>
          <w:p w:rsidR="00887AB8" w:rsidRPr="002428F2" w:rsidRDefault="00887AB8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* контрольные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42" w:type="dxa"/>
          </w:tcPr>
          <w:p w:rsidR="00F27971" w:rsidRPr="002428F2" w:rsidRDefault="00A92CD9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 с 2012 года</w:t>
            </w:r>
          </w:p>
        </w:tc>
        <w:tc>
          <w:tcPr>
            <w:tcW w:w="1276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 электронном и полнотекстовом виде</w:t>
            </w:r>
          </w:p>
        </w:tc>
        <w:tc>
          <w:tcPr>
            <w:tcW w:w="1418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  <w:r w:rsidR="00151098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- сайт для учителя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87AB8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http://www.uchportal.ru/load/16</w:t>
              </w:r>
            </w:hyperlink>
            <w:r w:rsidR="00887AB8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Никитенко Евгений Игоревич </w:t>
            </w:r>
          </w:p>
        </w:tc>
        <w:tc>
          <w:tcPr>
            <w:tcW w:w="2444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учителя информатики</w:t>
            </w:r>
          </w:p>
        </w:tc>
        <w:tc>
          <w:tcPr>
            <w:tcW w:w="2410" w:type="dxa"/>
          </w:tcPr>
          <w:p w:rsidR="00F27971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*презентации к урокам</w:t>
            </w:r>
          </w:p>
          <w:p w:rsidR="00887AB8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*мультимедийные тесты</w:t>
            </w:r>
          </w:p>
          <w:p w:rsidR="00887AB8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*печатные тесты</w:t>
            </w:r>
          </w:p>
          <w:p w:rsidR="00887AB8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*контрольные работы</w:t>
            </w:r>
          </w:p>
          <w:p w:rsidR="00887AB8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*планирование</w:t>
            </w:r>
          </w:p>
          <w:p w:rsidR="00887AB8" w:rsidRPr="002428F2" w:rsidRDefault="00887AB8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*компьютерные программы</w:t>
            </w:r>
          </w:p>
        </w:tc>
        <w:tc>
          <w:tcPr>
            <w:tcW w:w="1842" w:type="dxa"/>
          </w:tcPr>
          <w:p w:rsidR="00F27971" w:rsidRPr="002428F2" w:rsidRDefault="00887AB8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Архив с 2007 года</w:t>
            </w:r>
          </w:p>
        </w:tc>
        <w:tc>
          <w:tcPr>
            <w:tcW w:w="1276" w:type="dxa"/>
          </w:tcPr>
          <w:p w:rsidR="00F27971" w:rsidRPr="002428F2" w:rsidRDefault="006462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 электронном и печатном полнотекстовом виде</w:t>
            </w:r>
          </w:p>
        </w:tc>
        <w:tc>
          <w:tcPr>
            <w:tcW w:w="1418" w:type="dxa"/>
          </w:tcPr>
          <w:p w:rsidR="00F27971" w:rsidRPr="002428F2" w:rsidRDefault="00646259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7AB8" w:rsidRPr="002428F2">
              <w:rPr>
                <w:rFonts w:ascii="Times New Roman" w:hAnsi="Times New Roman" w:cs="Times New Roman"/>
                <w:sz w:val="28"/>
                <w:szCs w:val="28"/>
              </w:rPr>
              <w:t>качивание дос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7AB8" w:rsidRPr="002428F2">
              <w:rPr>
                <w:rFonts w:ascii="Times New Roman" w:hAnsi="Times New Roman" w:cs="Times New Roman"/>
                <w:sz w:val="28"/>
                <w:szCs w:val="28"/>
              </w:rPr>
              <w:t>упно</w:t>
            </w:r>
          </w:p>
        </w:tc>
      </w:tr>
      <w:tr w:rsidR="00F27971" w:rsidRPr="002428F2" w:rsidTr="000B19D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115331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для решения профессиональных  задач учителя 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50DB2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http://www.kollega13.narod.ru/</w:t>
              </w:r>
            </w:hyperlink>
            <w:r w:rsidR="00A50DB2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A47342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Разработчики: учителя информатики Архипова Ирина Валерьевна и Рямзина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2444" w:type="dxa"/>
          </w:tcPr>
          <w:p w:rsidR="00F27971" w:rsidRPr="002428F2" w:rsidRDefault="00A47342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учителей информатики</w:t>
            </w:r>
          </w:p>
        </w:tc>
        <w:tc>
          <w:tcPr>
            <w:tcW w:w="2410" w:type="dxa"/>
          </w:tcPr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42" w:rsidRPr="002428F2" w:rsidRDefault="000B19D6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Графика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Gif - анимация</w:t>
            </w:r>
          </w:p>
          <w:p w:rsidR="000B19D6" w:rsidRPr="002428F2" w:rsidRDefault="000B19D6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MS Office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PowerPoint</w:t>
            </w:r>
          </w:p>
          <w:p w:rsidR="00A47342" w:rsidRPr="00E71298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Интернет</w:t>
            </w:r>
          </w:p>
          <w:p w:rsidR="00A47342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Visual </w:t>
            </w:r>
          </w:p>
          <w:p w:rsidR="00F27971" w:rsidRPr="002428F2" w:rsidRDefault="00A47342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842" w:type="dxa"/>
          </w:tcPr>
          <w:p w:rsidR="00F27971" w:rsidRPr="002428F2" w:rsidRDefault="00A47342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</w:t>
            </w:r>
          </w:p>
        </w:tc>
        <w:tc>
          <w:tcPr>
            <w:tcW w:w="1276" w:type="dxa"/>
          </w:tcPr>
          <w:p w:rsidR="00F27971" w:rsidRPr="002428F2" w:rsidRDefault="00A47342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</w:p>
        </w:tc>
        <w:tc>
          <w:tcPr>
            <w:tcW w:w="1418" w:type="dxa"/>
          </w:tcPr>
          <w:p w:rsidR="00F27971" w:rsidRPr="002428F2" w:rsidRDefault="00A47342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Скачивание дос</w:t>
            </w:r>
            <w:r w:rsidR="00A1172D" w:rsidRPr="002428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упно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A1172D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  информатики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1172D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http://inf1.info/</w:t>
              </w:r>
            </w:hyperlink>
            <w:r w:rsidR="00A1172D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A1172D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2D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F27971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 Шапошникова</w:t>
            </w:r>
          </w:p>
        </w:tc>
        <w:tc>
          <w:tcPr>
            <w:tcW w:w="2444" w:type="dxa"/>
          </w:tcPr>
          <w:p w:rsidR="00F27971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учителя информатики</w:t>
            </w:r>
          </w:p>
        </w:tc>
        <w:tc>
          <w:tcPr>
            <w:tcW w:w="2410" w:type="dxa"/>
          </w:tcPr>
          <w:p w:rsidR="00A1172D" w:rsidRPr="002428F2" w:rsidRDefault="00A1172D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к урокам</w:t>
            </w:r>
            <w:r w:rsidR="00EE23F7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  <w:p w:rsidR="00A1172D" w:rsidRPr="002428F2" w:rsidRDefault="00A1172D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Программирование Кумир</w:t>
            </w:r>
          </w:p>
        </w:tc>
        <w:tc>
          <w:tcPr>
            <w:tcW w:w="1842" w:type="dxa"/>
          </w:tcPr>
          <w:p w:rsidR="00F27971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 2007 год</w:t>
            </w:r>
            <w:r w:rsidR="00EA163C" w:rsidRPr="00242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27971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 электронном и полнотекстовом виде</w:t>
            </w:r>
          </w:p>
        </w:tc>
        <w:tc>
          <w:tcPr>
            <w:tcW w:w="1418" w:type="dxa"/>
          </w:tcPr>
          <w:p w:rsidR="00F27971" w:rsidRPr="002428F2" w:rsidRDefault="00A1172D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Доступны к скачиванию, </w:t>
            </w:r>
            <w:r w:rsidR="00EE23F7" w:rsidRPr="002428F2">
              <w:rPr>
                <w:rFonts w:ascii="Times New Roman" w:hAnsi="Times New Roman" w:cs="Times New Roman"/>
                <w:sz w:val="28"/>
                <w:szCs w:val="28"/>
              </w:rPr>
              <w:t>но с указанием активной ссылки на их ресурс</w:t>
            </w:r>
          </w:p>
        </w:tc>
      </w:tr>
      <w:tr w:rsidR="00F27971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Информатика и информационно-коммуникационные технологии в </w:t>
            </w:r>
            <w:r w:rsidRPr="002428F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>школе</w:t>
            </w:r>
          </w:p>
        </w:tc>
        <w:tc>
          <w:tcPr>
            <w:tcW w:w="2348" w:type="dxa"/>
          </w:tcPr>
          <w:p w:rsidR="00F27971" w:rsidRPr="002428F2" w:rsidRDefault="00872C0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E23F7" w:rsidRPr="002428F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http://www.klyaksa.net</w:t>
              </w:r>
            </w:hyperlink>
          </w:p>
        </w:tc>
        <w:tc>
          <w:tcPr>
            <w:tcW w:w="1445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Разработчик: Александр Сергеевич Башлаков</w:t>
            </w:r>
          </w:p>
        </w:tc>
        <w:tc>
          <w:tcPr>
            <w:tcW w:w="2444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учителей информатики</w:t>
            </w:r>
          </w:p>
        </w:tc>
        <w:tc>
          <w:tcPr>
            <w:tcW w:w="2410" w:type="dxa"/>
          </w:tcPr>
          <w:p w:rsidR="00EE23F7" w:rsidRPr="002428F2" w:rsidRDefault="000B19D6" w:rsidP="002428F2">
            <w:pPr>
              <w:spacing w:before="0"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</w:t>
            </w:r>
          </w:p>
          <w:p w:rsidR="00EE23F7" w:rsidRPr="002428F2" w:rsidRDefault="000B19D6" w:rsidP="002428F2">
            <w:pPr>
              <w:spacing w:before="0"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Паутинка</w:t>
            </w:r>
          </w:p>
          <w:p w:rsidR="00EE23F7" w:rsidRPr="002428F2" w:rsidRDefault="00EE23F7" w:rsidP="002428F2">
            <w:pPr>
              <w:spacing w:before="0"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уро</w:t>
            </w:r>
            <w:r w:rsidR="000B19D6"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  <w:p w:rsidR="00EE23F7" w:rsidRPr="002428F2" w:rsidRDefault="00EE23F7" w:rsidP="002428F2">
            <w:pPr>
              <w:spacing w:before="0"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Учителю </w:t>
            </w:r>
            <w:r w:rsidR="000B19D6"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  <w:p w:rsidR="00EE23F7" w:rsidRPr="002428F2" w:rsidRDefault="000B19D6" w:rsidP="002428F2">
            <w:pPr>
              <w:spacing w:before="0"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и </w:t>
            </w: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</w:t>
            </w:r>
          </w:p>
          <w:p w:rsidR="00F27971" w:rsidRPr="002428F2" w:rsidRDefault="00EE23F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on-line</w:t>
            </w:r>
          </w:p>
        </w:tc>
        <w:tc>
          <w:tcPr>
            <w:tcW w:w="1842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2004  год</w:t>
            </w:r>
            <w:r w:rsidR="00EA163C" w:rsidRPr="00242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 полнотекстовом и электронном виде</w:t>
            </w:r>
          </w:p>
        </w:tc>
        <w:tc>
          <w:tcPr>
            <w:tcW w:w="1418" w:type="dxa"/>
          </w:tcPr>
          <w:p w:rsidR="00F27971" w:rsidRPr="002428F2" w:rsidRDefault="00EE23F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доступны к скачиван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ию, но тесты-онлайн  только в онлайн- режиме</w:t>
            </w:r>
          </w:p>
        </w:tc>
      </w:tr>
      <w:tr w:rsidR="00F27971" w:rsidRPr="002428F2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27971" w:rsidRPr="002428F2" w:rsidRDefault="00EA163C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Единая коллекция Цифровых Образовательных Рессурсов</w:t>
            </w:r>
          </w:p>
        </w:tc>
        <w:tc>
          <w:tcPr>
            <w:tcW w:w="2348" w:type="dxa"/>
          </w:tcPr>
          <w:p w:rsidR="00EA163C" w:rsidRPr="002428F2" w:rsidRDefault="00EA163C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71" w:rsidRPr="002428F2" w:rsidRDefault="00872C07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A163C" w:rsidRPr="002428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  <w:r w:rsidR="00EA163C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F27971" w:rsidRPr="002428F2" w:rsidRDefault="00EA163C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Владелец: ФГАУ ГНИИ ИТТ "Информатика"</w:t>
            </w:r>
          </w:p>
        </w:tc>
        <w:tc>
          <w:tcPr>
            <w:tcW w:w="2444" w:type="dxa"/>
          </w:tcPr>
          <w:p w:rsidR="00F27971" w:rsidRPr="002428F2" w:rsidRDefault="00EA163C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Для преподавателей и учащихся</w:t>
            </w:r>
          </w:p>
        </w:tc>
        <w:tc>
          <w:tcPr>
            <w:tcW w:w="2410" w:type="dxa"/>
          </w:tcPr>
          <w:p w:rsidR="00EA163C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проведения уроков</w:t>
            </w:r>
          </w:p>
          <w:p w:rsidR="00EA163C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Обучающие материалы</w:t>
            </w:r>
          </w:p>
          <w:p w:rsidR="00EA163C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163C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EA163C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F27971" w:rsidRPr="002428F2" w:rsidRDefault="00EA163C" w:rsidP="002428F2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842" w:type="dxa"/>
          </w:tcPr>
          <w:p w:rsidR="00F27971" w:rsidRPr="002428F2" w:rsidRDefault="00EA163C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С 2006 года</w:t>
            </w:r>
          </w:p>
        </w:tc>
        <w:tc>
          <w:tcPr>
            <w:tcW w:w="1276" w:type="dxa"/>
          </w:tcPr>
          <w:p w:rsidR="00F27971" w:rsidRPr="002428F2" w:rsidRDefault="00F27971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971" w:rsidRPr="002428F2" w:rsidRDefault="00EA163C" w:rsidP="002428F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Доступны к скачиванию</w:t>
            </w:r>
          </w:p>
        </w:tc>
      </w:tr>
      <w:tr w:rsidR="009840E7" w:rsidRPr="002428F2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40E7" w:rsidRPr="002428F2" w:rsidRDefault="009840E7" w:rsidP="002428F2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</w:tc>
        <w:tc>
          <w:tcPr>
            <w:tcW w:w="2348" w:type="dxa"/>
          </w:tcPr>
          <w:p w:rsidR="009840E7" w:rsidRPr="009840E7" w:rsidRDefault="00872C07" w:rsidP="002428F2">
            <w:pPr>
              <w:spacing w:before="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40" w:history="1">
              <w:r w:rsidR="009840E7" w:rsidRPr="002428F2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</w:rPr>
                <w:t>http://infourok.ru</w:t>
              </w:r>
            </w:hyperlink>
            <w:r w:rsidR="009840E7" w:rsidRPr="002428F2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9840E7" w:rsidRPr="002428F2" w:rsidRDefault="009840E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840E7" w:rsidRPr="002428F2" w:rsidRDefault="00D1437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Разработчики6 редакция «Инфоур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ок»</w:t>
            </w:r>
          </w:p>
        </w:tc>
        <w:tc>
          <w:tcPr>
            <w:tcW w:w="2444" w:type="dxa"/>
          </w:tcPr>
          <w:p w:rsidR="009840E7" w:rsidRPr="002428F2" w:rsidRDefault="009840E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преподавателей  школ</w:t>
            </w:r>
            <w:r w:rsidR="00D14377"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, в т.ч. и учителей </w:t>
            </w:r>
            <w:r w:rsidR="00D14377"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2410" w:type="dxa"/>
          </w:tcPr>
          <w:p w:rsidR="00D14377" w:rsidRPr="002428F2" w:rsidRDefault="00D1437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методических разработок для учителей</w:t>
            </w:r>
          </w:p>
          <w:p w:rsidR="00D14377" w:rsidRPr="002428F2" w:rsidRDefault="00D1437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Сайты учителей</w:t>
            </w:r>
          </w:p>
          <w:p w:rsidR="00D14377" w:rsidRPr="002428F2" w:rsidRDefault="00D1437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D14377" w:rsidRPr="002428F2" w:rsidRDefault="00D14377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19D6" w:rsidRPr="002428F2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</w:p>
          <w:p w:rsidR="00D14377" w:rsidRPr="002428F2" w:rsidRDefault="000B19D6" w:rsidP="002428F2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D14377" w:rsidRPr="002428F2">
              <w:rPr>
                <w:rFonts w:ascii="Times New Roman" w:hAnsi="Times New Roman" w:cs="Times New Roman"/>
                <w:sz w:val="28"/>
                <w:szCs w:val="28"/>
              </w:rPr>
              <w:t>бинары</w:t>
            </w:r>
          </w:p>
        </w:tc>
        <w:tc>
          <w:tcPr>
            <w:tcW w:w="1842" w:type="dxa"/>
          </w:tcPr>
          <w:p w:rsidR="009840E7" w:rsidRPr="002428F2" w:rsidRDefault="00D1437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2012 года</w:t>
            </w:r>
          </w:p>
        </w:tc>
        <w:tc>
          <w:tcPr>
            <w:tcW w:w="1276" w:type="dxa"/>
          </w:tcPr>
          <w:p w:rsidR="009840E7" w:rsidRPr="002428F2" w:rsidRDefault="00D1437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t xml:space="preserve">Полнотекстовые документы и </w:t>
            </w: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документы</w:t>
            </w:r>
          </w:p>
        </w:tc>
        <w:tc>
          <w:tcPr>
            <w:tcW w:w="1418" w:type="dxa"/>
          </w:tcPr>
          <w:p w:rsidR="009840E7" w:rsidRPr="002428F2" w:rsidRDefault="00D14377" w:rsidP="002428F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Скачивание доступно</w:t>
            </w:r>
          </w:p>
        </w:tc>
      </w:tr>
    </w:tbl>
    <w:p w:rsidR="009F6800" w:rsidRPr="002428F2" w:rsidRDefault="009F6800" w:rsidP="002428F2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A9" w:rsidRDefault="00E07FA9" w:rsidP="00A17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A9" w:rsidRDefault="00E07FA9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2428F2" w:rsidRDefault="002428F2" w:rsidP="000B19D6">
      <w:pPr>
        <w:rPr>
          <w:rFonts w:ascii="Times New Roman" w:hAnsi="Times New Roman" w:cs="Times New Roman"/>
          <w:sz w:val="28"/>
          <w:szCs w:val="28"/>
        </w:rPr>
      </w:pPr>
    </w:p>
    <w:p w:rsidR="00E07FA9" w:rsidRDefault="00E07FA9" w:rsidP="00673CE8">
      <w:pPr>
        <w:rPr>
          <w:rFonts w:ascii="Times New Roman" w:hAnsi="Times New Roman" w:cs="Times New Roman"/>
          <w:sz w:val="28"/>
          <w:szCs w:val="28"/>
        </w:rPr>
      </w:pPr>
    </w:p>
    <w:p w:rsidR="00E07FA9" w:rsidRPr="00E71298" w:rsidRDefault="00E07FA9" w:rsidP="000B1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2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Internet</w:t>
      </w:r>
      <w:r w:rsidRPr="00E71298">
        <w:rPr>
          <w:rFonts w:ascii="Times New Roman" w:hAnsi="Times New Roman" w:cs="Times New Roman"/>
          <w:b/>
          <w:sz w:val="28"/>
          <w:szCs w:val="28"/>
          <w:u w:val="single"/>
        </w:rPr>
        <w:t>- ресурсы для</w:t>
      </w:r>
      <w:r w:rsidR="000B19D6" w:rsidRPr="00E71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</w:t>
      </w:r>
    </w:p>
    <w:tbl>
      <w:tblPr>
        <w:tblStyle w:val="-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48"/>
        <w:gridCol w:w="1587"/>
        <w:gridCol w:w="2552"/>
        <w:gridCol w:w="2835"/>
        <w:gridCol w:w="1417"/>
        <w:gridCol w:w="1276"/>
        <w:gridCol w:w="1134"/>
      </w:tblGrid>
      <w:tr w:rsidR="00673CE8" w:rsidTr="000B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73CE8" w:rsidRDefault="00673CE8" w:rsidP="00CC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8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7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Разработчик/</w:t>
            </w:r>
          </w:p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2552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835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</w:p>
        </w:tc>
        <w:tc>
          <w:tcPr>
            <w:tcW w:w="1417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Объем/архив</w:t>
            </w:r>
          </w:p>
        </w:tc>
        <w:tc>
          <w:tcPr>
            <w:tcW w:w="1276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673CE8" w:rsidRDefault="00673CE8" w:rsidP="00CC0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673CE8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73CE8" w:rsidRDefault="00673CE8" w:rsidP="00CC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работа с текстом</w:t>
            </w:r>
          </w:p>
        </w:tc>
        <w:tc>
          <w:tcPr>
            <w:tcW w:w="2348" w:type="dxa"/>
          </w:tcPr>
          <w:p w:rsidR="00673CE8" w:rsidRDefault="00872C07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73CE8" w:rsidRPr="001406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http://wordexpert.ru/</w:t>
              </w:r>
            </w:hyperlink>
            <w:r w:rsid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:rsidR="00673CE8" w:rsidRDefault="00673CE8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>Word Expert</w:t>
            </w:r>
          </w:p>
        </w:tc>
        <w:tc>
          <w:tcPr>
            <w:tcW w:w="2552" w:type="dxa"/>
          </w:tcPr>
          <w:p w:rsidR="00673CE8" w:rsidRDefault="00673CE8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2835" w:type="dxa"/>
          </w:tcPr>
          <w:p w:rsidR="00673CE8" w:rsidRPr="000B19D6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673CE8" w:rsidRPr="000B19D6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и форматирование</w:t>
            </w:r>
            <w:r>
              <w:t xml:space="preserve"> 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</w:p>
          <w:p w:rsidR="00673CE8" w:rsidRPr="000B19D6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673CE8" w:rsidRPr="000B19D6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673CE8" w:rsidRPr="000B19D6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Макросы</w:t>
            </w:r>
          </w:p>
          <w:p w:rsidR="00673CE8" w:rsidRPr="00E71298" w:rsidRDefault="00673CE8" w:rsidP="000B19D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7" w:type="dxa"/>
          </w:tcPr>
          <w:p w:rsidR="00673CE8" w:rsidRDefault="00673CE8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2006 года</w:t>
            </w:r>
          </w:p>
        </w:tc>
        <w:tc>
          <w:tcPr>
            <w:tcW w:w="1276" w:type="dxa"/>
          </w:tcPr>
          <w:p w:rsidR="00673CE8" w:rsidRDefault="00673CE8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134" w:type="dxa"/>
          </w:tcPr>
          <w:p w:rsidR="00673CE8" w:rsidRDefault="00673CE8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Скачивание доступно </w:t>
            </w:r>
          </w:p>
        </w:tc>
      </w:tr>
      <w:tr w:rsidR="00673CE8" w:rsidTr="000B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73CE8" w:rsidRDefault="00A11F4A" w:rsidP="00A11F4A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64B">
              <w:rPr>
                <w:rFonts w:ascii="Times New Roman" w:hAnsi="Times New Roman" w:cs="Times New Roman"/>
                <w:sz w:val="28"/>
                <w:szCs w:val="28"/>
              </w:rPr>
              <w:t>Клуб 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A11F4A" w:rsidRPr="00A11F4A" w:rsidRDefault="00872C07" w:rsidP="00A11F4A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42" w:history="1">
              <w:r w:rsidR="00A11F4A" w:rsidRPr="00140609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</w:rPr>
                <w:t>http://powerlexis.ru/</w:t>
              </w:r>
            </w:hyperlink>
            <w:r w:rsidR="00A11F4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A11F4A" w:rsidRPr="00A11F4A">
              <w:rPr>
                <w:rFonts w:ascii="Times New Roman" w:eastAsiaTheme="minorHAnsi" w:hAnsi="Times New Roman" w:cs="Times New Roman"/>
                <w:sz w:val="28"/>
                <w:szCs w:val="28"/>
              </w:rPr>
              <w:t>      </w:t>
            </w:r>
            <w:r w:rsidR="00A11F4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673CE8" w:rsidRDefault="00673CE8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73CE8" w:rsidRPr="00A11F4A" w:rsidRDefault="00A11F4A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  <w:r w:rsidRPr="00A11F4A">
              <w:rPr>
                <w:rFonts w:ascii="Times New Roman" w:hAnsi="Times New Roman" w:cs="Times New Roman"/>
                <w:sz w:val="28"/>
                <w:szCs w:val="28"/>
              </w:rPr>
              <w:t xml:space="preserve"> Powerlexis</w:t>
            </w:r>
          </w:p>
        </w:tc>
        <w:tc>
          <w:tcPr>
            <w:tcW w:w="2552" w:type="dxa"/>
          </w:tcPr>
          <w:p w:rsidR="00673CE8" w:rsidRDefault="00A11F4A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</w:p>
        </w:tc>
        <w:tc>
          <w:tcPr>
            <w:tcW w:w="2835" w:type="dxa"/>
          </w:tcPr>
          <w:p w:rsidR="00A11F4A" w:rsidRDefault="00A11F4A" w:rsidP="000B1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A11F4A" w:rsidRDefault="00A11F4A" w:rsidP="000B1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Корпоративное обучение </w:t>
            </w:r>
          </w:p>
          <w:p w:rsidR="00A11F4A" w:rsidRDefault="00A11F4A" w:rsidP="000B1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презентаций</w:t>
            </w:r>
          </w:p>
        </w:tc>
        <w:tc>
          <w:tcPr>
            <w:tcW w:w="1417" w:type="dxa"/>
          </w:tcPr>
          <w:p w:rsidR="00673CE8" w:rsidRDefault="00A11F4A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 года</w:t>
            </w:r>
          </w:p>
        </w:tc>
        <w:tc>
          <w:tcPr>
            <w:tcW w:w="1276" w:type="dxa"/>
          </w:tcPr>
          <w:p w:rsidR="00673CE8" w:rsidRDefault="00673CE8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полнотекстовый</w:t>
            </w:r>
          </w:p>
        </w:tc>
        <w:tc>
          <w:tcPr>
            <w:tcW w:w="1134" w:type="dxa"/>
          </w:tcPr>
          <w:p w:rsidR="00673CE8" w:rsidRDefault="00673CE8" w:rsidP="00CC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  <w:tr w:rsidR="00A11F4A" w:rsidTr="000B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11F4A" w:rsidRPr="00DE364B" w:rsidRDefault="00A11F4A" w:rsidP="00A11F4A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Видеоуроки в интернет </w:t>
            </w:r>
          </w:p>
        </w:tc>
        <w:tc>
          <w:tcPr>
            <w:tcW w:w="2348" w:type="dxa"/>
          </w:tcPr>
          <w:p w:rsidR="00A11F4A" w:rsidRDefault="00872C07" w:rsidP="00A11F4A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</w:pPr>
            <w:hyperlink r:id="rId43" w:history="1">
              <w:r w:rsidR="00A11F4A" w:rsidRPr="00140609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</w:rPr>
                <w:t>http://videouroki.net/</w:t>
              </w:r>
            </w:hyperlink>
            <w:r w:rsidR="00A11F4A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87" w:type="dxa"/>
          </w:tcPr>
          <w:p w:rsidR="00A11F4A" w:rsidRDefault="00A11F4A" w:rsidP="000B1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:</w:t>
            </w:r>
            <w:r>
              <w:t xml:space="preserve"> </w:t>
            </w:r>
            <w:r w:rsidRPr="00A11F4A">
              <w:rPr>
                <w:rFonts w:ascii="Times New Roman" w:hAnsi="Times New Roman" w:cs="Times New Roman"/>
                <w:sz w:val="28"/>
                <w:szCs w:val="28"/>
              </w:rPr>
              <w:t>Тарасов Дмитрий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и учителей </w:t>
            </w:r>
          </w:p>
        </w:tc>
        <w:tc>
          <w:tcPr>
            <w:tcW w:w="2835" w:type="dxa"/>
          </w:tcPr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</w:p>
          <w:p w:rsidR="00993FC0" w:rsidRDefault="00993FC0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FC0" w:rsidRDefault="00993FC0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2008 года</w:t>
            </w:r>
          </w:p>
        </w:tc>
        <w:tc>
          <w:tcPr>
            <w:tcW w:w="1276" w:type="dxa"/>
          </w:tcPr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полнотекстовом  и электронном виде</w:t>
            </w:r>
          </w:p>
        </w:tc>
        <w:tc>
          <w:tcPr>
            <w:tcW w:w="1134" w:type="dxa"/>
          </w:tcPr>
          <w:p w:rsidR="00A11F4A" w:rsidRDefault="00A11F4A" w:rsidP="00CC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Скачивание доступно</w:t>
            </w:r>
          </w:p>
        </w:tc>
      </w:tr>
    </w:tbl>
    <w:p w:rsidR="00E07FA9" w:rsidRPr="00E71298" w:rsidRDefault="00E07FA9" w:rsidP="00E71298">
      <w:p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</w:p>
    <w:sectPr w:rsidR="00E07FA9" w:rsidRPr="00E71298" w:rsidSect="002428F2">
      <w:footerReference w:type="default" r:id="rId44"/>
      <w:pgSz w:w="16838" w:h="11906" w:orient="landscape"/>
      <w:pgMar w:top="709" w:right="1134" w:bottom="567" w:left="1134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07" w:rsidRDefault="00872C07" w:rsidP="002428F2">
      <w:pPr>
        <w:spacing w:before="0" w:after="0" w:line="240" w:lineRule="auto"/>
      </w:pPr>
      <w:r>
        <w:separator/>
      </w:r>
    </w:p>
  </w:endnote>
  <w:endnote w:type="continuationSeparator" w:id="0">
    <w:p w:rsidR="00872C07" w:rsidRDefault="00872C07" w:rsidP="002428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07932"/>
      <w:docPartObj>
        <w:docPartGallery w:val="Page Numbers (Bottom of Page)"/>
        <w:docPartUnique/>
      </w:docPartObj>
    </w:sdtPr>
    <w:sdtEndPr/>
    <w:sdtContent>
      <w:p w:rsidR="002428F2" w:rsidRDefault="002428F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1B">
          <w:rPr>
            <w:noProof/>
          </w:rPr>
          <w:t>7</w:t>
        </w:r>
        <w:r>
          <w:fldChar w:fldCharType="end"/>
        </w:r>
      </w:p>
    </w:sdtContent>
  </w:sdt>
  <w:p w:rsidR="002428F2" w:rsidRDefault="002428F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07" w:rsidRDefault="00872C07" w:rsidP="002428F2">
      <w:pPr>
        <w:spacing w:before="0" w:after="0" w:line="240" w:lineRule="auto"/>
      </w:pPr>
      <w:r>
        <w:separator/>
      </w:r>
    </w:p>
  </w:footnote>
  <w:footnote w:type="continuationSeparator" w:id="0">
    <w:p w:rsidR="00872C07" w:rsidRDefault="00872C07" w:rsidP="002428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DE2"/>
    <w:multiLevelType w:val="hybridMultilevel"/>
    <w:tmpl w:val="E95AD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A18"/>
    <w:multiLevelType w:val="hybridMultilevel"/>
    <w:tmpl w:val="CD887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7D6C"/>
    <w:multiLevelType w:val="hybridMultilevel"/>
    <w:tmpl w:val="EEC21E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F605E83"/>
    <w:multiLevelType w:val="hybridMultilevel"/>
    <w:tmpl w:val="BDD67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F"/>
    <w:rsid w:val="00093F1B"/>
    <w:rsid w:val="000B19D6"/>
    <w:rsid w:val="00115331"/>
    <w:rsid w:val="001210E6"/>
    <w:rsid w:val="00151098"/>
    <w:rsid w:val="00164CA0"/>
    <w:rsid w:val="001666F9"/>
    <w:rsid w:val="00197022"/>
    <w:rsid w:val="001C6262"/>
    <w:rsid w:val="0020009B"/>
    <w:rsid w:val="00236C97"/>
    <w:rsid w:val="002428F2"/>
    <w:rsid w:val="00280F65"/>
    <w:rsid w:val="002E20D0"/>
    <w:rsid w:val="00316850"/>
    <w:rsid w:val="00352387"/>
    <w:rsid w:val="00354488"/>
    <w:rsid w:val="00362D1A"/>
    <w:rsid w:val="00363065"/>
    <w:rsid w:val="003C2D2A"/>
    <w:rsid w:val="003F48B9"/>
    <w:rsid w:val="00514177"/>
    <w:rsid w:val="0054184F"/>
    <w:rsid w:val="005B2015"/>
    <w:rsid w:val="005B517C"/>
    <w:rsid w:val="005B6AC6"/>
    <w:rsid w:val="00646259"/>
    <w:rsid w:val="00673CE8"/>
    <w:rsid w:val="00694B57"/>
    <w:rsid w:val="006A008F"/>
    <w:rsid w:val="006B107B"/>
    <w:rsid w:val="006B528D"/>
    <w:rsid w:val="006C1C19"/>
    <w:rsid w:val="006C6916"/>
    <w:rsid w:val="00764349"/>
    <w:rsid w:val="0076735F"/>
    <w:rsid w:val="00790C6F"/>
    <w:rsid w:val="00794664"/>
    <w:rsid w:val="007D1D5D"/>
    <w:rsid w:val="00872C07"/>
    <w:rsid w:val="00882744"/>
    <w:rsid w:val="00887AB8"/>
    <w:rsid w:val="00917620"/>
    <w:rsid w:val="00965C42"/>
    <w:rsid w:val="009840E7"/>
    <w:rsid w:val="00993FC0"/>
    <w:rsid w:val="009C1644"/>
    <w:rsid w:val="009C34D4"/>
    <w:rsid w:val="009C7AD3"/>
    <w:rsid w:val="009F6800"/>
    <w:rsid w:val="00A1172D"/>
    <w:rsid w:val="00A11F4A"/>
    <w:rsid w:val="00A15058"/>
    <w:rsid w:val="00A17DD6"/>
    <w:rsid w:val="00A46B20"/>
    <w:rsid w:val="00A47342"/>
    <w:rsid w:val="00A50DB2"/>
    <w:rsid w:val="00A716A2"/>
    <w:rsid w:val="00A92CD9"/>
    <w:rsid w:val="00A970BC"/>
    <w:rsid w:val="00AE649D"/>
    <w:rsid w:val="00B01152"/>
    <w:rsid w:val="00B73D86"/>
    <w:rsid w:val="00B94CDA"/>
    <w:rsid w:val="00C03730"/>
    <w:rsid w:val="00C31F09"/>
    <w:rsid w:val="00C84C79"/>
    <w:rsid w:val="00CB1059"/>
    <w:rsid w:val="00D14377"/>
    <w:rsid w:val="00D170B6"/>
    <w:rsid w:val="00D61348"/>
    <w:rsid w:val="00DE6CF5"/>
    <w:rsid w:val="00E07FA9"/>
    <w:rsid w:val="00E71298"/>
    <w:rsid w:val="00EA163C"/>
    <w:rsid w:val="00EE23F7"/>
    <w:rsid w:val="00EE6CE4"/>
    <w:rsid w:val="00F27971"/>
    <w:rsid w:val="00F707DE"/>
    <w:rsid w:val="00F764FC"/>
    <w:rsid w:val="00FD3BDF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19D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9D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9D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9D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9D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9D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9D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9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9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D6"/>
    <w:pPr>
      <w:ind w:left="720"/>
      <w:contextualSpacing/>
    </w:pPr>
  </w:style>
  <w:style w:type="table" w:styleId="a4">
    <w:name w:val="Table Grid"/>
    <w:basedOn w:val="a1"/>
    <w:uiPriority w:val="59"/>
    <w:rsid w:val="001C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26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62"/>
  </w:style>
  <w:style w:type="table" w:styleId="a7">
    <w:name w:val="Colorful List"/>
    <w:basedOn w:val="a1"/>
    <w:uiPriority w:val="72"/>
    <w:rsid w:val="00121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8">
    <w:name w:val="Colorful Grid"/>
    <w:basedOn w:val="a1"/>
    <w:uiPriority w:val="73"/>
    <w:rsid w:val="00121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1"/>
    <w:uiPriority w:val="73"/>
    <w:rsid w:val="00A17D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Shading 2 Accent 1"/>
    <w:basedOn w:val="a1"/>
    <w:uiPriority w:val="64"/>
    <w:rsid w:val="009C34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Colorful Shading Accent 1"/>
    <w:basedOn w:val="a1"/>
    <w:uiPriority w:val="71"/>
    <w:rsid w:val="00A150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FollowedHyperlink"/>
    <w:basedOn w:val="a0"/>
    <w:uiPriority w:val="99"/>
    <w:semiHidden/>
    <w:unhideWhenUsed/>
    <w:rsid w:val="00764349"/>
    <w:rPr>
      <w:color w:val="800080" w:themeColor="followedHyperlink"/>
      <w:u w:val="single"/>
    </w:rPr>
  </w:style>
  <w:style w:type="table" w:styleId="3-1">
    <w:name w:val="Medium Grid 3 Accent 1"/>
    <w:basedOn w:val="a1"/>
    <w:uiPriority w:val="69"/>
    <w:rsid w:val="007643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0B19D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B19D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B19D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19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19D6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B19D6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B19D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B19D6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B19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B19D6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0B19D6"/>
    <w:rPr>
      <w:b/>
      <w:bCs/>
    </w:rPr>
  </w:style>
  <w:style w:type="character" w:styleId="af0">
    <w:name w:val="Emphasis"/>
    <w:uiPriority w:val="20"/>
    <w:qFormat/>
    <w:rsid w:val="000B19D6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0B19D6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19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19D6"/>
    <w:rPr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0B19D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B19D6"/>
    <w:rPr>
      <w:i/>
      <w:iCs/>
      <w:color w:val="4F81BD" w:themeColor="accent1"/>
      <w:sz w:val="20"/>
      <w:szCs w:val="20"/>
    </w:rPr>
  </w:style>
  <w:style w:type="character" w:styleId="af5">
    <w:name w:val="Subtle Emphasis"/>
    <w:uiPriority w:val="19"/>
    <w:qFormat/>
    <w:rsid w:val="000B19D6"/>
    <w:rPr>
      <w:i/>
      <w:iCs/>
      <w:color w:val="243F60" w:themeColor="accent1" w:themeShade="7F"/>
    </w:rPr>
  </w:style>
  <w:style w:type="character" w:styleId="af6">
    <w:name w:val="Intense Emphasis"/>
    <w:uiPriority w:val="21"/>
    <w:qFormat/>
    <w:rsid w:val="000B19D6"/>
    <w:rPr>
      <w:b/>
      <w:bCs/>
      <w:caps/>
      <w:color w:val="243F60" w:themeColor="accent1" w:themeShade="7F"/>
      <w:spacing w:val="10"/>
    </w:rPr>
  </w:style>
  <w:style w:type="character" w:styleId="af7">
    <w:name w:val="Subtle Reference"/>
    <w:uiPriority w:val="31"/>
    <w:qFormat/>
    <w:rsid w:val="000B19D6"/>
    <w:rPr>
      <w:b/>
      <w:bCs/>
      <w:color w:val="4F81BD" w:themeColor="accent1"/>
    </w:rPr>
  </w:style>
  <w:style w:type="character" w:styleId="af8">
    <w:name w:val="Intense Reference"/>
    <w:uiPriority w:val="32"/>
    <w:qFormat/>
    <w:rsid w:val="000B19D6"/>
    <w:rPr>
      <w:b/>
      <w:bCs/>
      <w:i/>
      <w:iCs/>
      <w:caps/>
      <w:color w:val="4F81BD" w:themeColor="accent1"/>
    </w:rPr>
  </w:style>
  <w:style w:type="character" w:styleId="af9">
    <w:name w:val="Book Title"/>
    <w:uiPriority w:val="33"/>
    <w:qFormat/>
    <w:rsid w:val="000B19D6"/>
    <w:rPr>
      <w:b/>
      <w:bCs/>
      <w:i/>
      <w:iCs/>
      <w:spacing w:val="9"/>
    </w:rPr>
  </w:style>
  <w:style w:type="paragraph" w:styleId="afa">
    <w:name w:val="TOC Heading"/>
    <w:basedOn w:val="1"/>
    <w:next w:val="a"/>
    <w:uiPriority w:val="39"/>
    <w:semiHidden/>
    <w:unhideWhenUsed/>
    <w:qFormat/>
    <w:rsid w:val="000B19D6"/>
    <w:pPr>
      <w:outlineLvl w:val="9"/>
    </w:pPr>
    <w:rPr>
      <w:lang w:bidi="en-US"/>
    </w:rPr>
  </w:style>
  <w:style w:type="character" w:customStyle="1" w:styleId="af2">
    <w:name w:val="Без интервала Знак"/>
    <w:basedOn w:val="a0"/>
    <w:link w:val="af1"/>
    <w:uiPriority w:val="1"/>
    <w:rsid w:val="000B19D6"/>
    <w:rPr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2428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428F2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2428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428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19D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9D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9D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9D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9D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9D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9D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9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9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D6"/>
    <w:pPr>
      <w:ind w:left="720"/>
      <w:contextualSpacing/>
    </w:pPr>
  </w:style>
  <w:style w:type="table" w:styleId="a4">
    <w:name w:val="Table Grid"/>
    <w:basedOn w:val="a1"/>
    <w:uiPriority w:val="59"/>
    <w:rsid w:val="001C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26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62"/>
  </w:style>
  <w:style w:type="table" w:styleId="a7">
    <w:name w:val="Colorful List"/>
    <w:basedOn w:val="a1"/>
    <w:uiPriority w:val="72"/>
    <w:rsid w:val="00121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8">
    <w:name w:val="Colorful Grid"/>
    <w:basedOn w:val="a1"/>
    <w:uiPriority w:val="73"/>
    <w:rsid w:val="00121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1"/>
    <w:uiPriority w:val="73"/>
    <w:rsid w:val="00A17D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Shading 2 Accent 1"/>
    <w:basedOn w:val="a1"/>
    <w:uiPriority w:val="64"/>
    <w:rsid w:val="009C34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Colorful Shading Accent 1"/>
    <w:basedOn w:val="a1"/>
    <w:uiPriority w:val="71"/>
    <w:rsid w:val="00A150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FollowedHyperlink"/>
    <w:basedOn w:val="a0"/>
    <w:uiPriority w:val="99"/>
    <w:semiHidden/>
    <w:unhideWhenUsed/>
    <w:rsid w:val="00764349"/>
    <w:rPr>
      <w:color w:val="800080" w:themeColor="followedHyperlink"/>
      <w:u w:val="single"/>
    </w:rPr>
  </w:style>
  <w:style w:type="table" w:styleId="3-1">
    <w:name w:val="Medium Grid 3 Accent 1"/>
    <w:basedOn w:val="a1"/>
    <w:uiPriority w:val="69"/>
    <w:rsid w:val="007643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0B19D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B19D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B19D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B19D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19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19D6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B19D6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0B19D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B19D6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B19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B19D6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0B19D6"/>
    <w:rPr>
      <w:b/>
      <w:bCs/>
    </w:rPr>
  </w:style>
  <w:style w:type="character" w:styleId="af0">
    <w:name w:val="Emphasis"/>
    <w:uiPriority w:val="20"/>
    <w:qFormat/>
    <w:rsid w:val="000B19D6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0B19D6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19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19D6"/>
    <w:rPr>
      <w:i/>
      <w:iCs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0B19D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B19D6"/>
    <w:rPr>
      <w:i/>
      <w:iCs/>
      <w:color w:val="4F81BD" w:themeColor="accent1"/>
      <w:sz w:val="20"/>
      <w:szCs w:val="20"/>
    </w:rPr>
  </w:style>
  <w:style w:type="character" w:styleId="af5">
    <w:name w:val="Subtle Emphasis"/>
    <w:uiPriority w:val="19"/>
    <w:qFormat/>
    <w:rsid w:val="000B19D6"/>
    <w:rPr>
      <w:i/>
      <w:iCs/>
      <w:color w:val="243F60" w:themeColor="accent1" w:themeShade="7F"/>
    </w:rPr>
  </w:style>
  <w:style w:type="character" w:styleId="af6">
    <w:name w:val="Intense Emphasis"/>
    <w:uiPriority w:val="21"/>
    <w:qFormat/>
    <w:rsid w:val="000B19D6"/>
    <w:rPr>
      <w:b/>
      <w:bCs/>
      <w:caps/>
      <w:color w:val="243F60" w:themeColor="accent1" w:themeShade="7F"/>
      <w:spacing w:val="10"/>
    </w:rPr>
  </w:style>
  <w:style w:type="character" w:styleId="af7">
    <w:name w:val="Subtle Reference"/>
    <w:uiPriority w:val="31"/>
    <w:qFormat/>
    <w:rsid w:val="000B19D6"/>
    <w:rPr>
      <w:b/>
      <w:bCs/>
      <w:color w:val="4F81BD" w:themeColor="accent1"/>
    </w:rPr>
  </w:style>
  <w:style w:type="character" w:styleId="af8">
    <w:name w:val="Intense Reference"/>
    <w:uiPriority w:val="32"/>
    <w:qFormat/>
    <w:rsid w:val="000B19D6"/>
    <w:rPr>
      <w:b/>
      <w:bCs/>
      <w:i/>
      <w:iCs/>
      <w:caps/>
      <w:color w:val="4F81BD" w:themeColor="accent1"/>
    </w:rPr>
  </w:style>
  <w:style w:type="character" w:styleId="af9">
    <w:name w:val="Book Title"/>
    <w:uiPriority w:val="33"/>
    <w:qFormat/>
    <w:rsid w:val="000B19D6"/>
    <w:rPr>
      <w:b/>
      <w:bCs/>
      <w:i/>
      <w:iCs/>
      <w:spacing w:val="9"/>
    </w:rPr>
  </w:style>
  <w:style w:type="paragraph" w:styleId="afa">
    <w:name w:val="TOC Heading"/>
    <w:basedOn w:val="1"/>
    <w:next w:val="a"/>
    <w:uiPriority w:val="39"/>
    <w:semiHidden/>
    <w:unhideWhenUsed/>
    <w:qFormat/>
    <w:rsid w:val="000B19D6"/>
    <w:pPr>
      <w:outlineLvl w:val="9"/>
    </w:pPr>
    <w:rPr>
      <w:lang w:bidi="en-US"/>
    </w:rPr>
  </w:style>
  <w:style w:type="character" w:customStyle="1" w:styleId="af2">
    <w:name w:val="Без интервала Знак"/>
    <w:basedOn w:val="a0"/>
    <w:link w:val="af1"/>
    <w:uiPriority w:val="1"/>
    <w:rsid w:val="000B19D6"/>
    <w:rPr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2428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428F2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2428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42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journal.ru/info/" TargetMode="External"/><Relationship Id="rId18" Type="http://schemas.openxmlformats.org/officeDocument/2006/relationships/hyperlink" Target="http://metodist.lbz.ru/authors/informatika/3/" TargetMode="External"/><Relationship Id="rId26" Type="http://schemas.openxmlformats.org/officeDocument/2006/relationships/hyperlink" Target="http://metodist.lbz.ru/authors/informatika/3/" TargetMode="External"/><Relationship Id="rId39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" TargetMode="External"/><Relationship Id="rId34" Type="http://schemas.openxmlformats.org/officeDocument/2006/relationships/hyperlink" Target="http://easyen.ru/load/informatika/33" TargetMode="External"/><Relationship Id="rId42" Type="http://schemas.openxmlformats.org/officeDocument/2006/relationships/hyperlink" Target="http://powerlexi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po.spb.ru/journal/" TargetMode="External"/><Relationship Id="rId17" Type="http://schemas.openxmlformats.org/officeDocument/2006/relationships/hyperlink" Target="http://metodist.lbz.ru/authors/informatika/3/" TargetMode="External"/><Relationship Id="rId25" Type="http://schemas.openxmlformats.org/officeDocument/2006/relationships/hyperlink" Target="http://metodist.lbz.ru/authors/informatika/3/" TargetMode="External"/><Relationship Id="rId33" Type="http://schemas.openxmlformats.org/officeDocument/2006/relationships/hyperlink" Target="http://comp-science.narod.ru/" TargetMode="External"/><Relationship Id="rId38" Type="http://schemas.openxmlformats.org/officeDocument/2006/relationships/hyperlink" Target="http://www.klyaksa.n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" TargetMode="External"/><Relationship Id="rId20" Type="http://schemas.openxmlformats.org/officeDocument/2006/relationships/hyperlink" Target="http://metodist.lbz.ru/authors/informatika/3/" TargetMode="External"/><Relationship Id="rId29" Type="http://schemas.openxmlformats.org/officeDocument/2006/relationships/hyperlink" Target="http://metodist.lbz.ru/authors/informatika/3/eor6.php" TargetMode="External"/><Relationship Id="rId41" Type="http://schemas.openxmlformats.org/officeDocument/2006/relationships/hyperlink" Target="http://wordexpe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ol.com/informatika-i-komputeri-slovari/" TargetMode="External"/><Relationship Id="rId24" Type="http://schemas.openxmlformats.org/officeDocument/2006/relationships/hyperlink" Target="http://metodist.lbz.ru/authors/informatika/3/" TargetMode="External"/><Relationship Id="rId32" Type="http://schemas.openxmlformats.org/officeDocument/2006/relationships/hyperlink" Target="http://metodist.lbz.ru/authors/informatika/3/eor9.php" TargetMode="External"/><Relationship Id="rId37" Type="http://schemas.openxmlformats.org/officeDocument/2006/relationships/hyperlink" Target="http://inf1.info/" TargetMode="External"/><Relationship Id="rId40" Type="http://schemas.openxmlformats.org/officeDocument/2006/relationships/hyperlink" Target="http://infourok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todist.lbz.ru/authors/informatika/3/" TargetMode="External"/><Relationship Id="rId23" Type="http://schemas.openxmlformats.org/officeDocument/2006/relationships/hyperlink" Target="http://metodist.lbz.ru/authors/informatika/3/" TargetMode="External"/><Relationship Id="rId28" Type="http://schemas.openxmlformats.org/officeDocument/2006/relationships/hyperlink" Target="http://metodist.lbz.ru/authors/informatika/3/eor5.php" TargetMode="External"/><Relationship Id="rId36" Type="http://schemas.openxmlformats.org/officeDocument/2006/relationships/hyperlink" Target="http://www.kollega13.narod.ru/" TargetMode="External"/><Relationship Id="rId10" Type="http://schemas.openxmlformats.org/officeDocument/2006/relationships/hyperlink" Target="http://historyvt.narod.ru" TargetMode="External"/><Relationship Id="rId19" Type="http://schemas.openxmlformats.org/officeDocument/2006/relationships/hyperlink" Target="http://metodist.lbz.ru/authors/informatika/3/" TargetMode="External"/><Relationship Id="rId31" Type="http://schemas.openxmlformats.org/officeDocument/2006/relationships/hyperlink" Target="http://metodist.lbz.ru/authors/informatika/3/eor8.php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y35site.esy.es" TargetMode="External"/><Relationship Id="rId14" Type="http://schemas.openxmlformats.org/officeDocument/2006/relationships/hyperlink" Target="http://infojournal.ru/school/" TargetMode="External"/><Relationship Id="rId22" Type="http://schemas.openxmlformats.org/officeDocument/2006/relationships/hyperlink" Target="http://metodist.lbz.ru/authors/informatika/3/" TargetMode="External"/><Relationship Id="rId27" Type="http://schemas.openxmlformats.org/officeDocument/2006/relationships/hyperlink" Target="http://metodist.lbz.ru/authors/informatika/3/" TargetMode="External"/><Relationship Id="rId30" Type="http://schemas.openxmlformats.org/officeDocument/2006/relationships/hyperlink" Target="http://metodist.lbz.ru/authors/informatika/3/eor7.php" TargetMode="External"/><Relationship Id="rId35" Type="http://schemas.openxmlformats.org/officeDocument/2006/relationships/hyperlink" Target="http://www.uchportal.ru/load/16" TargetMode="External"/><Relationship Id="rId43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C182-F335-458D-9E3E-D097EA75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2016-01-20T15:08:00Z</dcterms:created>
  <dcterms:modified xsi:type="dcterms:W3CDTF">2016-03-16T10:13:00Z</dcterms:modified>
</cp:coreProperties>
</file>